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horzAnchor="margin" w:tblpY="689"/>
        <w:tblW w:w="0" w:type="auto"/>
        <w:tblLook w:val="04A0" w:firstRow="1" w:lastRow="0" w:firstColumn="1" w:lastColumn="0" w:noHBand="0" w:noVBand="1"/>
      </w:tblPr>
      <w:tblGrid>
        <w:gridCol w:w="2340"/>
        <w:gridCol w:w="6206"/>
      </w:tblGrid>
      <w:tr w:rsidR="00B46C38" w:rsidRPr="001D2E53" w14:paraId="6AB0C50C" w14:textId="77777777" w:rsidTr="00B46C38">
        <w:tc>
          <w:tcPr>
            <w:tcW w:w="2340" w:type="dxa"/>
          </w:tcPr>
          <w:p w14:paraId="167FE628" w14:textId="77777777" w:rsidR="00B46C38" w:rsidRPr="001D2E53" w:rsidRDefault="00B46C38" w:rsidP="00B46C38">
            <w:pPr>
              <w:pStyle w:val="NoSpacing"/>
              <w:spacing w:line="360" w:lineRule="auto"/>
              <w:jc w:val="center"/>
              <w:rPr>
                <w:rFonts w:ascii="Times New Roman" w:hAnsi="Times New Roman" w:cs="Times New Roman"/>
                <w:b/>
                <w:bCs/>
                <w:lang w:val="en-US"/>
              </w:rPr>
            </w:pPr>
            <w:r w:rsidRPr="001D2E53">
              <w:rPr>
                <w:rFonts w:ascii="Times New Roman" w:hAnsi="Times New Roman" w:cs="Times New Roman"/>
                <w:b/>
                <w:bCs/>
                <w:lang w:val="en-US"/>
              </w:rPr>
              <w:t>Variabel</w:t>
            </w:r>
          </w:p>
        </w:tc>
        <w:tc>
          <w:tcPr>
            <w:tcW w:w="6206" w:type="dxa"/>
          </w:tcPr>
          <w:p w14:paraId="43AD4EB1" w14:textId="77777777" w:rsidR="00B46C38" w:rsidRPr="001D2E53" w:rsidRDefault="00B46C38" w:rsidP="00B46C38">
            <w:pPr>
              <w:pStyle w:val="NoSpacing"/>
              <w:spacing w:line="360" w:lineRule="auto"/>
              <w:jc w:val="center"/>
              <w:rPr>
                <w:rFonts w:ascii="Times New Roman" w:hAnsi="Times New Roman" w:cs="Times New Roman"/>
                <w:b/>
                <w:bCs/>
                <w:lang w:val="en-US"/>
              </w:rPr>
            </w:pPr>
            <w:r w:rsidRPr="001D2E53">
              <w:rPr>
                <w:rFonts w:ascii="Times New Roman" w:hAnsi="Times New Roman" w:cs="Times New Roman"/>
                <w:b/>
                <w:bCs/>
                <w:lang w:val="en-US"/>
              </w:rPr>
              <w:t>Indikator</w:t>
            </w:r>
          </w:p>
        </w:tc>
      </w:tr>
      <w:tr w:rsidR="00B46C38" w:rsidRPr="001D2E53" w14:paraId="59EB42A7" w14:textId="77777777" w:rsidTr="00B46C38">
        <w:tc>
          <w:tcPr>
            <w:tcW w:w="2340" w:type="dxa"/>
          </w:tcPr>
          <w:p w14:paraId="1A845B04" w14:textId="77777777" w:rsidR="00B46C38" w:rsidRPr="001D2E53" w:rsidRDefault="00B46C38" w:rsidP="00B46C38">
            <w:pPr>
              <w:pStyle w:val="NoSpacing"/>
              <w:spacing w:line="360" w:lineRule="auto"/>
              <w:rPr>
                <w:rFonts w:ascii="Times New Roman" w:hAnsi="Times New Roman" w:cs="Times New Roman"/>
                <w:lang w:val="en-US"/>
              </w:rPr>
            </w:pPr>
            <w:r w:rsidRPr="001D2E53">
              <w:rPr>
                <w:rFonts w:ascii="Times New Roman" w:hAnsi="Times New Roman" w:cs="Times New Roman"/>
                <w:lang w:val="en-US"/>
              </w:rPr>
              <w:t xml:space="preserve">Tema </w:t>
            </w:r>
          </w:p>
        </w:tc>
        <w:tc>
          <w:tcPr>
            <w:tcW w:w="6206" w:type="dxa"/>
          </w:tcPr>
          <w:p w14:paraId="62A47361" w14:textId="5AB58A78" w:rsidR="00B46C38" w:rsidRPr="001D2E53" w:rsidRDefault="00B46C38" w:rsidP="00B46C38">
            <w:pPr>
              <w:pStyle w:val="NoSpacing"/>
              <w:spacing w:line="360" w:lineRule="auto"/>
              <w:rPr>
                <w:rFonts w:ascii="Times New Roman" w:hAnsi="Times New Roman" w:cs="Times New Roman"/>
                <w:lang w:val="en-US"/>
              </w:rPr>
            </w:pPr>
            <w:r w:rsidRPr="001D2E53">
              <w:rPr>
                <w:rFonts w:ascii="Times New Roman" w:hAnsi="Times New Roman" w:cs="Times New Roman"/>
                <w:lang w:val="en-US"/>
              </w:rPr>
              <w:t>Manajemen P</w:t>
            </w:r>
            <w:r>
              <w:rPr>
                <w:rFonts w:ascii="Times New Roman" w:hAnsi="Times New Roman" w:cs="Times New Roman"/>
                <w:lang w:val="en-US"/>
              </w:rPr>
              <w:t>embelajaran Al Qur’an Metode Ummi</w:t>
            </w:r>
          </w:p>
        </w:tc>
      </w:tr>
      <w:tr w:rsidR="00B46C38" w:rsidRPr="001D2E53" w14:paraId="28E77080" w14:textId="77777777" w:rsidTr="00B46C38">
        <w:tc>
          <w:tcPr>
            <w:tcW w:w="2340" w:type="dxa"/>
          </w:tcPr>
          <w:p w14:paraId="3168E885" w14:textId="77777777" w:rsidR="00B46C38" w:rsidRPr="001D2E53" w:rsidRDefault="00B46C38" w:rsidP="00B46C38">
            <w:pPr>
              <w:pStyle w:val="NoSpacing"/>
              <w:spacing w:line="360" w:lineRule="auto"/>
              <w:rPr>
                <w:rFonts w:ascii="Times New Roman" w:hAnsi="Times New Roman" w:cs="Times New Roman"/>
                <w:lang w:val="en-US"/>
              </w:rPr>
            </w:pPr>
            <w:r w:rsidRPr="001D2E53">
              <w:rPr>
                <w:rFonts w:ascii="Times New Roman" w:hAnsi="Times New Roman" w:cs="Times New Roman"/>
                <w:lang w:val="en-US"/>
              </w:rPr>
              <w:t>Jenis</w:t>
            </w:r>
          </w:p>
        </w:tc>
        <w:tc>
          <w:tcPr>
            <w:tcW w:w="6206" w:type="dxa"/>
          </w:tcPr>
          <w:p w14:paraId="20AD06B7" w14:textId="77777777" w:rsidR="00B46C38" w:rsidRPr="001D2E53" w:rsidRDefault="00B46C38" w:rsidP="00B46C38">
            <w:pPr>
              <w:pStyle w:val="NoSpacing"/>
              <w:spacing w:line="360" w:lineRule="auto"/>
              <w:rPr>
                <w:rFonts w:ascii="Times New Roman" w:hAnsi="Times New Roman" w:cs="Times New Roman"/>
                <w:lang w:val="en-US"/>
              </w:rPr>
            </w:pPr>
            <w:r w:rsidRPr="001D2E53">
              <w:rPr>
                <w:rFonts w:ascii="Times New Roman" w:hAnsi="Times New Roman" w:cs="Times New Roman"/>
                <w:lang w:val="en-US"/>
              </w:rPr>
              <w:t>Fenomonology</w:t>
            </w:r>
          </w:p>
        </w:tc>
      </w:tr>
      <w:tr w:rsidR="00B46C38" w:rsidRPr="001D2E53" w14:paraId="04F496DD" w14:textId="77777777" w:rsidTr="00B46C38">
        <w:tc>
          <w:tcPr>
            <w:tcW w:w="2340" w:type="dxa"/>
          </w:tcPr>
          <w:p w14:paraId="51D3A60E" w14:textId="77777777" w:rsidR="00B46C38" w:rsidRPr="001D2E53" w:rsidRDefault="00B46C38" w:rsidP="00B46C38">
            <w:pPr>
              <w:pStyle w:val="NoSpacing"/>
              <w:spacing w:line="360" w:lineRule="auto"/>
              <w:rPr>
                <w:rFonts w:ascii="Times New Roman" w:hAnsi="Times New Roman" w:cs="Times New Roman"/>
                <w:lang w:val="en-US"/>
              </w:rPr>
            </w:pPr>
            <w:r w:rsidRPr="001D2E53">
              <w:rPr>
                <w:rFonts w:ascii="Times New Roman" w:hAnsi="Times New Roman" w:cs="Times New Roman"/>
                <w:lang w:val="en-US"/>
              </w:rPr>
              <w:t>Fungsi</w:t>
            </w:r>
          </w:p>
        </w:tc>
        <w:tc>
          <w:tcPr>
            <w:tcW w:w="6206" w:type="dxa"/>
          </w:tcPr>
          <w:p w14:paraId="3F9652D5" w14:textId="77777777" w:rsidR="00B46C38" w:rsidRPr="001D2E53" w:rsidRDefault="00B46C38" w:rsidP="00B46C38">
            <w:pPr>
              <w:pStyle w:val="NoSpacing"/>
              <w:spacing w:line="360" w:lineRule="auto"/>
              <w:rPr>
                <w:rFonts w:ascii="Times New Roman" w:hAnsi="Times New Roman" w:cs="Times New Roman"/>
                <w:lang w:val="en-US"/>
              </w:rPr>
            </w:pPr>
            <w:r w:rsidRPr="001D2E53">
              <w:rPr>
                <w:rFonts w:ascii="Times New Roman" w:hAnsi="Times New Roman" w:cs="Times New Roman"/>
                <w:lang w:val="en-US"/>
              </w:rPr>
              <w:t>Sebagai materi ajar, alat pendidikan, manajemen pembelajaran, metode pembelajaran.</w:t>
            </w:r>
          </w:p>
        </w:tc>
      </w:tr>
      <w:tr w:rsidR="00B46C38" w:rsidRPr="001D2E53" w14:paraId="7A67BC5F" w14:textId="77777777" w:rsidTr="00B46C38">
        <w:tc>
          <w:tcPr>
            <w:tcW w:w="2340" w:type="dxa"/>
          </w:tcPr>
          <w:p w14:paraId="364C5BD3" w14:textId="77777777" w:rsidR="00B46C38" w:rsidRPr="001D2E53" w:rsidRDefault="00B46C38" w:rsidP="00B46C38">
            <w:pPr>
              <w:pStyle w:val="NoSpacing"/>
              <w:spacing w:line="360" w:lineRule="auto"/>
              <w:rPr>
                <w:rFonts w:ascii="Times New Roman" w:hAnsi="Times New Roman" w:cs="Times New Roman"/>
                <w:lang w:val="en-US"/>
              </w:rPr>
            </w:pPr>
            <w:r w:rsidRPr="001D2E53">
              <w:rPr>
                <w:rFonts w:ascii="Times New Roman" w:hAnsi="Times New Roman" w:cs="Times New Roman"/>
                <w:lang w:val="en-US"/>
              </w:rPr>
              <w:t xml:space="preserve">Nilai </w:t>
            </w:r>
          </w:p>
        </w:tc>
        <w:tc>
          <w:tcPr>
            <w:tcW w:w="6206" w:type="dxa"/>
          </w:tcPr>
          <w:p w14:paraId="2A6B88B1" w14:textId="77777777" w:rsidR="00B46C38" w:rsidRPr="001D2E53" w:rsidRDefault="00B46C38" w:rsidP="00B46C38">
            <w:pPr>
              <w:pStyle w:val="NoSpacing"/>
              <w:spacing w:line="360" w:lineRule="auto"/>
              <w:rPr>
                <w:rFonts w:ascii="Times New Roman" w:hAnsi="Times New Roman" w:cs="Times New Roman"/>
                <w:lang w:val="en-US"/>
              </w:rPr>
            </w:pPr>
            <w:r w:rsidRPr="001D2E53">
              <w:rPr>
                <w:rFonts w:ascii="Times New Roman" w:hAnsi="Times New Roman" w:cs="Times New Roman"/>
                <w:lang w:val="en-US"/>
              </w:rPr>
              <w:t>Nilai yang berhubungan dengan perencanaan, pengorganisasian, pelaksanaan, dan evaluasi dalam manajemen pembelajaran</w:t>
            </w:r>
          </w:p>
        </w:tc>
      </w:tr>
    </w:tbl>
    <w:p w14:paraId="64E412A9" w14:textId="4B5557CD" w:rsidR="001C1C62" w:rsidRPr="00B46C38" w:rsidRDefault="00B46C38" w:rsidP="00B46C38">
      <w:pPr>
        <w:jc w:val="center"/>
        <w:rPr>
          <w:b/>
          <w:bCs/>
          <w:sz w:val="24"/>
          <w:szCs w:val="24"/>
        </w:rPr>
      </w:pPr>
      <w:r w:rsidRPr="00B46C38">
        <w:rPr>
          <w:b/>
          <w:bCs/>
          <w:sz w:val="24"/>
          <w:szCs w:val="24"/>
        </w:rPr>
        <w:t>PEDOMAN WAWANCARA</w:t>
      </w:r>
    </w:p>
    <w:p w14:paraId="4EB04E37" w14:textId="77777777" w:rsidR="00B46C38" w:rsidRDefault="00B46C38"/>
    <w:p w14:paraId="1A1D794E" w14:textId="77777777" w:rsidR="00B46C38" w:rsidRPr="001D2E53" w:rsidRDefault="00B46C38" w:rsidP="00B46C38">
      <w:pPr>
        <w:pStyle w:val="NoSpacing"/>
        <w:spacing w:line="360" w:lineRule="auto"/>
        <w:rPr>
          <w:rFonts w:ascii="Times New Roman" w:hAnsi="Times New Roman" w:cs="Times New Roman"/>
          <w:b/>
          <w:bCs/>
          <w:sz w:val="20"/>
          <w:szCs w:val="20"/>
          <w:lang w:val="en-US"/>
        </w:rPr>
      </w:pPr>
      <w:r w:rsidRPr="001D2E53">
        <w:rPr>
          <w:rFonts w:ascii="Times New Roman" w:hAnsi="Times New Roman" w:cs="Times New Roman"/>
          <w:b/>
          <w:bCs/>
          <w:sz w:val="20"/>
          <w:szCs w:val="20"/>
          <w:lang w:val="en-US"/>
        </w:rPr>
        <w:t>Pedoman Wawancara</w:t>
      </w:r>
    </w:p>
    <w:p w14:paraId="77C3744F" w14:textId="437B4938" w:rsidR="00B46C38" w:rsidRPr="001D2E53" w:rsidRDefault="00B46C38" w:rsidP="00B46C38">
      <w:pPr>
        <w:pStyle w:val="EndnoteText"/>
        <w:spacing w:line="360" w:lineRule="auto"/>
        <w:jc w:val="both"/>
        <w:rPr>
          <w:spacing w:val="-6"/>
          <w:lang w:val="en-US"/>
        </w:rPr>
      </w:pPr>
      <w:r w:rsidRPr="001D2E53">
        <w:rPr>
          <w:spacing w:val="-6"/>
          <w:lang w:val="en-US"/>
        </w:rPr>
        <w:t>Nama informan</w:t>
      </w:r>
      <w:r w:rsidRPr="001D2E53">
        <w:rPr>
          <w:spacing w:val="-6"/>
          <w:lang w:val="en-US"/>
        </w:rPr>
        <w:tab/>
        <w:t>:</w:t>
      </w:r>
      <w:r w:rsidR="00593477">
        <w:rPr>
          <w:spacing w:val="-6"/>
          <w:lang w:val="en-US"/>
        </w:rPr>
        <w:t xml:space="preserve"> Ustdh Mahbubah ( Wakil Koordinator Al Qur’an)</w:t>
      </w:r>
    </w:p>
    <w:p w14:paraId="2051E5C6" w14:textId="5CBECFE3" w:rsidR="00B46C38" w:rsidRPr="001D2E53" w:rsidRDefault="00B46C38" w:rsidP="00B46C38">
      <w:pPr>
        <w:pStyle w:val="EndnoteText"/>
        <w:spacing w:line="360" w:lineRule="auto"/>
        <w:jc w:val="both"/>
        <w:rPr>
          <w:spacing w:val="-6"/>
          <w:lang w:val="en-US"/>
        </w:rPr>
      </w:pPr>
      <w:r w:rsidRPr="001D2E53">
        <w:rPr>
          <w:spacing w:val="-6"/>
          <w:lang w:val="en-US"/>
        </w:rPr>
        <w:t>Hari &amp; tanggal</w:t>
      </w:r>
      <w:r w:rsidRPr="001D2E53">
        <w:rPr>
          <w:spacing w:val="-6"/>
          <w:lang w:val="en-US"/>
        </w:rPr>
        <w:tab/>
        <w:t>:</w:t>
      </w:r>
      <w:r w:rsidR="00593477">
        <w:rPr>
          <w:spacing w:val="-6"/>
          <w:lang w:val="en-US"/>
        </w:rPr>
        <w:t xml:space="preserve"> Jum’at, 10 November 2023</w:t>
      </w:r>
    </w:p>
    <w:p w14:paraId="00E8A624" w14:textId="3F9E4DC4" w:rsidR="00B46C38" w:rsidRPr="001D2E53" w:rsidRDefault="00B46C38" w:rsidP="00B46C38">
      <w:pPr>
        <w:pStyle w:val="EndnoteText"/>
        <w:spacing w:line="360" w:lineRule="auto"/>
        <w:jc w:val="both"/>
        <w:rPr>
          <w:spacing w:val="-6"/>
          <w:lang w:val="en-US"/>
        </w:rPr>
      </w:pPr>
      <w:r w:rsidRPr="001D2E53">
        <w:rPr>
          <w:spacing w:val="-6"/>
          <w:lang w:val="en-US"/>
        </w:rPr>
        <w:t>Lokasi</w:t>
      </w:r>
      <w:r w:rsidRPr="001D2E53">
        <w:rPr>
          <w:spacing w:val="-6"/>
          <w:lang w:val="en-US"/>
        </w:rPr>
        <w:tab/>
      </w:r>
      <w:r w:rsidRPr="001D2E53">
        <w:rPr>
          <w:spacing w:val="-6"/>
          <w:lang w:val="en-US"/>
        </w:rPr>
        <w:tab/>
        <w:t>:</w:t>
      </w:r>
      <w:r w:rsidR="00593477">
        <w:rPr>
          <w:spacing w:val="-6"/>
          <w:lang w:val="en-US"/>
        </w:rPr>
        <w:t xml:space="preserve"> SDIT Insan Kamil Sidoarjo</w:t>
      </w:r>
    </w:p>
    <w:p w14:paraId="783A51F2" w14:textId="51AE68BC" w:rsidR="00B46C38" w:rsidRPr="001D2E53" w:rsidRDefault="00B46C38" w:rsidP="00B46C38">
      <w:pPr>
        <w:pStyle w:val="EndnoteText"/>
        <w:spacing w:line="360" w:lineRule="auto"/>
        <w:jc w:val="both"/>
        <w:rPr>
          <w:spacing w:val="-6"/>
          <w:lang w:val="en-US"/>
        </w:rPr>
      </w:pPr>
      <w:r w:rsidRPr="001D2E53">
        <w:rPr>
          <w:spacing w:val="-6"/>
          <w:lang w:val="en-US"/>
        </w:rPr>
        <w:t>Pewawancara</w:t>
      </w:r>
      <w:r w:rsidRPr="001D2E53">
        <w:rPr>
          <w:spacing w:val="-6"/>
          <w:lang w:val="en-US"/>
        </w:rPr>
        <w:tab/>
        <w:t>:</w:t>
      </w:r>
      <w:r w:rsidR="00593477">
        <w:rPr>
          <w:spacing w:val="-6"/>
          <w:lang w:val="en-US"/>
        </w:rPr>
        <w:t xml:space="preserve"> Imam Syaroni</w:t>
      </w:r>
    </w:p>
    <w:p w14:paraId="7066AAD2" w14:textId="12623F67" w:rsidR="00B46C38" w:rsidRPr="001D2E53" w:rsidRDefault="00B46C38" w:rsidP="00B46C38">
      <w:pPr>
        <w:pStyle w:val="EndnoteText"/>
        <w:spacing w:line="360" w:lineRule="auto"/>
        <w:jc w:val="both"/>
        <w:rPr>
          <w:spacing w:val="-6"/>
          <w:lang w:val="en-US"/>
        </w:rPr>
      </w:pPr>
      <w:r w:rsidRPr="001D2E53">
        <w:rPr>
          <w:spacing w:val="-6"/>
          <w:lang w:val="en-US"/>
        </w:rPr>
        <w:t>Judul</w:t>
      </w:r>
      <w:r w:rsidRPr="001D2E53">
        <w:rPr>
          <w:spacing w:val="-6"/>
          <w:lang w:val="en-US"/>
        </w:rPr>
        <w:tab/>
      </w:r>
      <w:r w:rsidRPr="001D2E53">
        <w:rPr>
          <w:spacing w:val="-6"/>
          <w:lang w:val="en-US"/>
        </w:rPr>
        <w:tab/>
        <w:t>:</w:t>
      </w:r>
      <w:r w:rsidR="00593477">
        <w:rPr>
          <w:spacing w:val="-6"/>
          <w:lang w:val="en-US"/>
        </w:rPr>
        <w:t xml:space="preserve"> MANAJEMEN PEMBELAJARAN AL QUR’AN METODE UMMI DI SDIT INSAN KAMIL SIDOARJO</w:t>
      </w:r>
    </w:p>
    <w:p w14:paraId="3F437648" w14:textId="18E7B1C0" w:rsidR="00B46C38" w:rsidRDefault="00B46C38"/>
    <w:p w14:paraId="4E4892FF" w14:textId="77777777" w:rsidR="00B46C38" w:rsidRDefault="00B46C38" w:rsidP="00B46C38">
      <w:pPr>
        <w:pStyle w:val="NoSpacing"/>
        <w:spacing w:line="360" w:lineRule="auto"/>
        <w:jc w:val="both"/>
        <w:rPr>
          <w:rFonts w:ascii="Times New Roman" w:hAnsi="Times New Roman" w:cs="Times New Roman"/>
          <w:b/>
          <w:bCs/>
          <w:sz w:val="20"/>
          <w:szCs w:val="20"/>
          <w:lang w:val="en-US"/>
        </w:rPr>
      </w:pPr>
      <w:r w:rsidRPr="001D2E53">
        <w:rPr>
          <w:rFonts w:ascii="Times New Roman" w:hAnsi="Times New Roman" w:cs="Times New Roman"/>
          <w:b/>
          <w:bCs/>
          <w:sz w:val="20"/>
          <w:szCs w:val="20"/>
          <w:lang w:val="en-US"/>
        </w:rPr>
        <w:t>Pertanyaan Informan:</w:t>
      </w:r>
    </w:p>
    <w:p w14:paraId="513C2544" w14:textId="77777777" w:rsidR="00B46C38" w:rsidRPr="00B51C91" w:rsidRDefault="00B46C38" w:rsidP="00B46C38">
      <w:pPr>
        <w:pStyle w:val="NoSpacing"/>
        <w:spacing w:line="360" w:lineRule="auto"/>
        <w:jc w:val="both"/>
        <w:rPr>
          <w:rFonts w:ascii="Times New Roman" w:hAnsi="Times New Roman" w:cs="Times New Roman"/>
          <w:sz w:val="20"/>
          <w:szCs w:val="20"/>
          <w:lang w:val="en-US"/>
        </w:rPr>
      </w:pPr>
      <w:r w:rsidRPr="00B51C91">
        <w:rPr>
          <w:rFonts w:ascii="Times New Roman" w:hAnsi="Times New Roman" w:cs="Times New Roman"/>
          <w:sz w:val="20"/>
          <w:szCs w:val="20"/>
          <w:lang w:val="en-US"/>
        </w:rPr>
        <w:t>PEDOMAN WAWANCARA</w:t>
      </w:r>
    </w:p>
    <w:p w14:paraId="5B9D423B" w14:textId="3A848BDD" w:rsidR="00B1371F" w:rsidRDefault="00B46C38" w:rsidP="00B92089">
      <w:pPr>
        <w:pStyle w:val="NoSpacing"/>
        <w:numPr>
          <w:ilvl w:val="0"/>
          <w:numId w:val="4"/>
        </w:numPr>
        <w:spacing w:line="360" w:lineRule="auto"/>
        <w:jc w:val="both"/>
        <w:rPr>
          <w:rFonts w:ascii="Times New Roman" w:hAnsi="Times New Roman" w:cs="Times New Roman"/>
          <w:sz w:val="20"/>
          <w:szCs w:val="20"/>
          <w:lang w:val="en-US"/>
        </w:rPr>
      </w:pPr>
      <w:r w:rsidRPr="00114469">
        <w:rPr>
          <w:rFonts w:ascii="Times New Roman" w:hAnsi="Times New Roman" w:cs="Times New Roman"/>
          <w:b/>
          <w:bCs/>
          <w:sz w:val="20"/>
          <w:szCs w:val="20"/>
          <w:lang w:val="en-US"/>
        </w:rPr>
        <w:t xml:space="preserve">Bagaimana </w:t>
      </w:r>
      <w:r w:rsidR="00B92089" w:rsidRPr="00114469">
        <w:rPr>
          <w:rFonts w:ascii="Times New Roman" w:hAnsi="Times New Roman" w:cs="Times New Roman"/>
          <w:b/>
          <w:bCs/>
          <w:sz w:val="20"/>
          <w:szCs w:val="20"/>
          <w:lang w:val="en-US"/>
        </w:rPr>
        <w:t>Perencanaan Pembelajaran</w:t>
      </w:r>
      <w:r w:rsidRPr="00114469">
        <w:rPr>
          <w:rFonts w:ascii="Times New Roman" w:hAnsi="Times New Roman" w:cs="Times New Roman"/>
          <w:b/>
          <w:bCs/>
          <w:sz w:val="20"/>
          <w:szCs w:val="20"/>
          <w:lang w:val="en-US"/>
        </w:rPr>
        <w:t xml:space="preserve"> Al Qur'an di SDIT INSAN KAMIL SIDOARJO</w:t>
      </w:r>
      <w:r w:rsidRPr="00B51C91">
        <w:rPr>
          <w:rFonts w:ascii="Times New Roman" w:hAnsi="Times New Roman" w:cs="Times New Roman"/>
          <w:sz w:val="20"/>
          <w:szCs w:val="20"/>
          <w:lang w:val="en-US"/>
        </w:rPr>
        <w:t>?</w:t>
      </w:r>
    </w:p>
    <w:p w14:paraId="2C8C4ED3" w14:textId="5E271B2C" w:rsidR="00B1371F" w:rsidRPr="00E8373F" w:rsidRDefault="00B92089" w:rsidP="00B92089">
      <w:pPr>
        <w:pStyle w:val="NoSpacing"/>
        <w:numPr>
          <w:ilvl w:val="1"/>
          <w:numId w:val="6"/>
        </w:numPr>
        <w:spacing w:line="360" w:lineRule="auto"/>
        <w:ind w:left="851" w:hanging="284"/>
        <w:jc w:val="both"/>
        <w:rPr>
          <w:rFonts w:ascii="Times New Roman" w:hAnsi="Times New Roman" w:cs="Times New Roman"/>
          <w:b/>
          <w:bCs/>
          <w:sz w:val="20"/>
          <w:szCs w:val="20"/>
          <w:lang w:val="en-US"/>
        </w:rPr>
      </w:pPr>
      <w:r w:rsidRPr="00E8373F">
        <w:rPr>
          <w:rFonts w:ascii="Times New Roman" w:hAnsi="Times New Roman" w:cs="Times New Roman"/>
          <w:b/>
          <w:bCs/>
          <w:sz w:val="20"/>
          <w:szCs w:val="20"/>
          <w:lang w:val="en-US"/>
        </w:rPr>
        <w:t>Apa saja persiapan Administrasi Guru sebelum mengajar?</w:t>
      </w:r>
    </w:p>
    <w:p w14:paraId="3C4CC5AF" w14:textId="5BADFDFB" w:rsidR="00593477" w:rsidRPr="00593477" w:rsidRDefault="00593477" w:rsidP="00593477">
      <w:pPr>
        <w:pStyle w:val="NoSpacing"/>
        <w:spacing w:line="360" w:lineRule="auto"/>
        <w:ind w:left="851"/>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Jawab: </w:t>
      </w:r>
      <w:r w:rsidRPr="00593477">
        <w:rPr>
          <w:rFonts w:ascii="Times New Roman" w:hAnsi="Times New Roman" w:cs="Times New Roman"/>
          <w:sz w:val="20"/>
          <w:szCs w:val="20"/>
          <w:lang w:val="en-US"/>
        </w:rPr>
        <w:t>Peningkatan Kualitas Pembelajaran Guru Al-Qur'an di SDIT Inssan Kamil Sidoarjo melalui Penyusunan RPP, Prota, Promes, Jurnal Mengajar, dan Targate Capaian Siswa</w:t>
      </w:r>
      <w:r>
        <w:rPr>
          <w:rFonts w:ascii="Times New Roman" w:hAnsi="Times New Roman" w:cs="Times New Roman"/>
          <w:sz w:val="20"/>
          <w:szCs w:val="20"/>
          <w:lang w:val="en-US"/>
        </w:rPr>
        <w:t xml:space="preserve">. </w:t>
      </w:r>
      <w:r w:rsidRPr="00593477">
        <w:rPr>
          <w:rFonts w:ascii="Times New Roman" w:hAnsi="Times New Roman" w:cs="Times New Roman"/>
          <w:sz w:val="20"/>
          <w:szCs w:val="20"/>
          <w:lang w:val="en-US"/>
        </w:rPr>
        <w:t>Sekolah Dasar Islam Terpadu (SDIT) Inssan Kamil Sidoarjo telah menunjukkan komitmen tinggi dalam meningkatkan kualitas pembelajaran guru Al-Qur'an. Salah satu langkah strategis yang diambil adalah penyusunan Rencana Pelaksanaan Pembelajaran (RPP), Program Tahunan (Prota), Program Semester (Promes), Jurnal Mengajar, dan Targate Capaian Siswa. Semua upaya ini dilakukan dengan tekun dan cermat pada waktu rapat kerja (raker) sebelum memasuki tahun ajaran baru.</w:t>
      </w:r>
    </w:p>
    <w:p w14:paraId="46BE3DD5" w14:textId="77777777" w:rsidR="00593477" w:rsidRPr="00593477" w:rsidRDefault="00593477" w:rsidP="00593477">
      <w:pPr>
        <w:pStyle w:val="NoSpacing"/>
        <w:spacing w:line="360" w:lineRule="auto"/>
        <w:ind w:left="851"/>
        <w:jc w:val="both"/>
        <w:rPr>
          <w:rFonts w:ascii="Times New Roman" w:hAnsi="Times New Roman" w:cs="Times New Roman"/>
          <w:sz w:val="20"/>
          <w:szCs w:val="20"/>
          <w:lang w:val="en-US"/>
        </w:rPr>
      </w:pPr>
      <w:r w:rsidRPr="00593477">
        <w:rPr>
          <w:rFonts w:ascii="Times New Roman" w:hAnsi="Times New Roman" w:cs="Times New Roman"/>
          <w:sz w:val="20"/>
          <w:szCs w:val="20"/>
          <w:lang w:val="en-US"/>
        </w:rPr>
        <w:t>Rencana Pelaksanaan Pembelajaran (RPP):</w:t>
      </w:r>
    </w:p>
    <w:p w14:paraId="0B56FD5B" w14:textId="77777777" w:rsidR="00593477" w:rsidRPr="00593477" w:rsidRDefault="00593477" w:rsidP="00593477">
      <w:pPr>
        <w:pStyle w:val="NoSpacing"/>
        <w:spacing w:line="360" w:lineRule="auto"/>
        <w:ind w:left="851"/>
        <w:jc w:val="both"/>
        <w:rPr>
          <w:rFonts w:ascii="Times New Roman" w:hAnsi="Times New Roman" w:cs="Times New Roman"/>
          <w:sz w:val="20"/>
          <w:szCs w:val="20"/>
          <w:lang w:val="en-US"/>
        </w:rPr>
      </w:pPr>
      <w:r w:rsidRPr="00593477">
        <w:rPr>
          <w:rFonts w:ascii="Times New Roman" w:hAnsi="Times New Roman" w:cs="Times New Roman"/>
          <w:sz w:val="20"/>
          <w:szCs w:val="20"/>
          <w:lang w:val="en-US"/>
        </w:rPr>
        <w:t>RPP menjadi landasan utama bagi guru Al-Qur'an dalam merancang dan melaksanakan kegiatan pembelajaran. SDIT Inssan Kamil Sidoarjo telah menetapkan standar yang tinggi dalam penyusunan RPP, memastikan bahwa setiap pertemuan pembelajaran mencakup tujuan pembelajaran, metode pengajaran, sumber belajar, dan penilaian hasil belajar.</w:t>
      </w:r>
    </w:p>
    <w:p w14:paraId="424C7CC2" w14:textId="77777777" w:rsidR="00593477" w:rsidRPr="00593477" w:rsidRDefault="00593477" w:rsidP="00593477">
      <w:pPr>
        <w:pStyle w:val="NoSpacing"/>
        <w:spacing w:line="360" w:lineRule="auto"/>
        <w:ind w:left="851"/>
        <w:jc w:val="both"/>
        <w:rPr>
          <w:rFonts w:ascii="Times New Roman" w:hAnsi="Times New Roman" w:cs="Times New Roman"/>
          <w:sz w:val="20"/>
          <w:szCs w:val="20"/>
          <w:lang w:val="en-US"/>
        </w:rPr>
      </w:pPr>
      <w:r w:rsidRPr="00593477">
        <w:rPr>
          <w:rFonts w:ascii="Times New Roman" w:hAnsi="Times New Roman" w:cs="Times New Roman"/>
          <w:sz w:val="20"/>
          <w:szCs w:val="20"/>
          <w:lang w:val="en-US"/>
        </w:rPr>
        <w:t>Program Tahunan (Prota):</w:t>
      </w:r>
    </w:p>
    <w:p w14:paraId="0B5AEBA8" w14:textId="77777777" w:rsidR="00593477" w:rsidRPr="00593477" w:rsidRDefault="00593477" w:rsidP="00593477">
      <w:pPr>
        <w:pStyle w:val="NoSpacing"/>
        <w:spacing w:line="360" w:lineRule="auto"/>
        <w:ind w:left="851"/>
        <w:jc w:val="both"/>
        <w:rPr>
          <w:rFonts w:ascii="Times New Roman" w:hAnsi="Times New Roman" w:cs="Times New Roman"/>
          <w:sz w:val="20"/>
          <w:szCs w:val="20"/>
          <w:lang w:val="en-US"/>
        </w:rPr>
      </w:pPr>
      <w:r w:rsidRPr="00593477">
        <w:rPr>
          <w:rFonts w:ascii="Times New Roman" w:hAnsi="Times New Roman" w:cs="Times New Roman"/>
          <w:sz w:val="20"/>
          <w:szCs w:val="20"/>
          <w:lang w:val="en-US"/>
        </w:rPr>
        <w:t>Prota menjadi panduan jangka panjang bagi guru Al-Qur'an. SDIT Inssan Kamil Sidoarjo menyusun Prota dengan mempertimbangkan kurikulum dan kebutuhan siswa. Prota ini mencakup berbagai aspek pembelajaran, termasuk materi ajar, kegiatan ekstrakurikuler, dan evaluasi pembelajaran.</w:t>
      </w:r>
    </w:p>
    <w:p w14:paraId="768869F2" w14:textId="77777777" w:rsidR="00593477" w:rsidRPr="00593477" w:rsidRDefault="00593477" w:rsidP="00593477">
      <w:pPr>
        <w:pStyle w:val="NoSpacing"/>
        <w:spacing w:line="360" w:lineRule="auto"/>
        <w:ind w:left="851"/>
        <w:jc w:val="both"/>
        <w:rPr>
          <w:rFonts w:ascii="Times New Roman" w:hAnsi="Times New Roman" w:cs="Times New Roman"/>
          <w:sz w:val="20"/>
          <w:szCs w:val="20"/>
          <w:lang w:val="en-US"/>
        </w:rPr>
      </w:pPr>
      <w:r w:rsidRPr="00593477">
        <w:rPr>
          <w:rFonts w:ascii="Times New Roman" w:hAnsi="Times New Roman" w:cs="Times New Roman"/>
          <w:sz w:val="20"/>
          <w:szCs w:val="20"/>
          <w:lang w:val="en-US"/>
        </w:rPr>
        <w:t>Program Semester (Promes):</w:t>
      </w:r>
    </w:p>
    <w:p w14:paraId="6A556AEA" w14:textId="77777777" w:rsidR="00593477" w:rsidRPr="00593477" w:rsidRDefault="00593477" w:rsidP="00593477">
      <w:pPr>
        <w:pStyle w:val="NoSpacing"/>
        <w:spacing w:line="360" w:lineRule="auto"/>
        <w:ind w:left="851"/>
        <w:jc w:val="both"/>
        <w:rPr>
          <w:rFonts w:ascii="Times New Roman" w:hAnsi="Times New Roman" w:cs="Times New Roman"/>
          <w:sz w:val="20"/>
          <w:szCs w:val="20"/>
          <w:lang w:val="en-US"/>
        </w:rPr>
      </w:pPr>
      <w:r w:rsidRPr="00593477">
        <w:rPr>
          <w:rFonts w:ascii="Times New Roman" w:hAnsi="Times New Roman" w:cs="Times New Roman"/>
          <w:sz w:val="20"/>
          <w:szCs w:val="20"/>
          <w:lang w:val="en-US"/>
        </w:rPr>
        <w:lastRenderedPageBreak/>
        <w:t>Promes diterapkan sebagai panduan jangka pendek yang menggambarkan rincian aktivitas pembelajaran selama satu semester. Guru-guru Al-Qur'an di SDIT Inssan Kamil Sidoarjo telah mempersiapkan Promes dengan cermat, menyesuaikan dengan progres pembelajaran siswa dan kegiatan-kegiatan tambahan yang mendukung pencapaian kompetensi.</w:t>
      </w:r>
    </w:p>
    <w:p w14:paraId="3B7E08AD" w14:textId="77777777" w:rsidR="00593477" w:rsidRPr="00593477" w:rsidRDefault="00593477" w:rsidP="00593477">
      <w:pPr>
        <w:pStyle w:val="NoSpacing"/>
        <w:spacing w:line="360" w:lineRule="auto"/>
        <w:ind w:left="851"/>
        <w:jc w:val="both"/>
        <w:rPr>
          <w:rFonts w:ascii="Times New Roman" w:hAnsi="Times New Roman" w:cs="Times New Roman"/>
          <w:sz w:val="20"/>
          <w:szCs w:val="20"/>
          <w:lang w:val="en-US"/>
        </w:rPr>
      </w:pPr>
      <w:r w:rsidRPr="00593477">
        <w:rPr>
          <w:rFonts w:ascii="Times New Roman" w:hAnsi="Times New Roman" w:cs="Times New Roman"/>
          <w:sz w:val="20"/>
          <w:szCs w:val="20"/>
          <w:lang w:val="en-US"/>
        </w:rPr>
        <w:t>Jurnal Mengajar:</w:t>
      </w:r>
    </w:p>
    <w:p w14:paraId="6D1FA7F1" w14:textId="77777777" w:rsidR="00593477" w:rsidRPr="00593477" w:rsidRDefault="00593477" w:rsidP="00593477">
      <w:pPr>
        <w:pStyle w:val="NoSpacing"/>
        <w:spacing w:line="360" w:lineRule="auto"/>
        <w:ind w:left="851"/>
        <w:jc w:val="both"/>
        <w:rPr>
          <w:rFonts w:ascii="Times New Roman" w:hAnsi="Times New Roman" w:cs="Times New Roman"/>
          <w:sz w:val="20"/>
          <w:szCs w:val="20"/>
          <w:lang w:val="en-US"/>
        </w:rPr>
      </w:pPr>
      <w:r w:rsidRPr="00593477">
        <w:rPr>
          <w:rFonts w:ascii="Times New Roman" w:hAnsi="Times New Roman" w:cs="Times New Roman"/>
          <w:sz w:val="20"/>
          <w:szCs w:val="20"/>
          <w:lang w:val="en-US"/>
        </w:rPr>
        <w:t>Jurnal mengajar merupakan alat refleksi bagi guru Al-Qur'an. SDIT Inssan Kamil Sidoarjo mendorong guru untuk mencatat pengalaman mengajar, kendala yang dihadapi, solusi yang ditemukan, serta evaluasi terhadap metode pembelajaran yang telah diterapkan. Hal ini membantu guru dalam meningkatkan kualitas pengajaran mereka.</w:t>
      </w:r>
    </w:p>
    <w:p w14:paraId="683B6AE6" w14:textId="77777777" w:rsidR="00593477" w:rsidRPr="00593477" w:rsidRDefault="00593477" w:rsidP="00593477">
      <w:pPr>
        <w:pStyle w:val="NoSpacing"/>
        <w:spacing w:line="360" w:lineRule="auto"/>
        <w:ind w:left="851"/>
        <w:jc w:val="both"/>
        <w:rPr>
          <w:rFonts w:ascii="Times New Roman" w:hAnsi="Times New Roman" w:cs="Times New Roman"/>
          <w:sz w:val="20"/>
          <w:szCs w:val="20"/>
          <w:lang w:val="en-US"/>
        </w:rPr>
      </w:pPr>
      <w:r w:rsidRPr="00593477">
        <w:rPr>
          <w:rFonts w:ascii="Times New Roman" w:hAnsi="Times New Roman" w:cs="Times New Roman"/>
          <w:sz w:val="20"/>
          <w:szCs w:val="20"/>
          <w:lang w:val="en-US"/>
        </w:rPr>
        <w:t>Targate Capaian Siswa:</w:t>
      </w:r>
    </w:p>
    <w:p w14:paraId="4A80F2DD" w14:textId="77777777" w:rsidR="00593477" w:rsidRPr="00593477" w:rsidRDefault="00593477" w:rsidP="00593477">
      <w:pPr>
        <w:pStyle w:val="NoSpacing"/>
        <w:spacing w:line="360" w:lineRule="auto"/>
        <w:ind w:left="851"/>
        <w:jc w:val="both"/>
        <w:rPr>
          <w:rFonts w:ascii="Times New Roman" w:hAnsi="Times New Roman" w:cs="Times New Roman"/>
          <w:sz w:val="20"/>
          <w:szCs w:val="20"/>
          <w:lang w:val="en-US"/>
        </w:rPr>
      </w:pPr>
      <w:r w:rsidRPr="00593477">
        <w:rPr>
          <w:rFonts w:ascii="Times New Roman" w:hAnsi="Times New Roman" w:cs="Times New Roman"/>
          <w:sz w:val="20"/>
          <w:szCs w:val="20"/>
          <w:lang w:val="en-US"/>
        </w:rPr>
        <w:t>Penetapan target capaian siswa menjadi dasar evaluasi keberhasilan pembelajaran. SDIT Inssan Kamil Sidoarjo telah menetapkan targate capaian siswa yang realistis dan sesuai dengan standar kompetensi. Guru Al-Qur'an secara berkala mengevaluasi capaian siswa untuk memastikan pencapaian target pembelajaran.</w:t>
      </w:r>
    </w:p>
    <w:p w14:paraId="0DECD242" w14:textId="77777777" w:rsidR="00593477" w:rsidRPr="00593477" w:rsidRDefault="00593477" w:rsidP="00593477">
      <w:pPr>
        <w:pStyle w:val="NoSpacing"/>
        <w:spacing w:line="360" w:lineRule="auto"/>
        <w:ind w:left="851"/>
        <w:jc w:val="both"/>
        <w:rPr>
          <w:rFonts w:ascii="Times New Roman" w:hAnsi="Times New Roman" w:cs="Times New Roman"/>
          <w:sz w:val="20"/>
          <w:szCs w:val="20"/>
          <w:lang w:val="en-US"/>
        </w:rPr>
      </w:pPr>
      <w:r w:rsidRPr="00593477">
        <w:rPr>
          <w:rFonts w:ascii="Times New Roman" w:hAnsi="Times New Roman" w:cs="Times New Roman"/>
          <w:sz w:val="20"/>
          <w:szCs w:val="20"/>
          <w:lang w:val="en-US"/>
        </w:rPr>
        <w:t>Kesimpulan:</w:t>
      </w:r>
    </w:p>
    <w:p w14:paraId="1D4A4F23" w14:textId="3CF56365" w:rsidR="00593477" w:rsidRDefault="00593477" w:rsidP="00593477">
      <w:pPr>
        <w:pStyle w:val="NoSpacing"/>
        <w:spacing w:line="360" w:lineRule="auto"/>
        <w:ind w:left="851"/>
        <w:jc w:val="both"/>
        <w:rPr>
          <w:rFonts w:ascii="Times New Roman" w:hAnsi="Times New Roman" w:cs="Times New Roman"/>
          <w:sz w:val="20"/>
          <w:szCs w:val="20"/>
          <w:lang w:val="en-US"/>
        </w:rPr>
      </w:pPr>
      <w:r w:rsidRPr="00593477">
        <w:rPr>
          <w:rFonts w:ascii="Times New Roman" w:hAnsi="Times New Roman" w:cs="Times New Roman"/>
          <w:sz w:val="20"/>
          <w:szCs w:val="20"/>
          <w:lang w:val="en-US"/>
        </w:rPr>
        <w:t>Melalui penyusunan RPP, Prota, Promes, Jurnal Mengajar, dan Targate Capaian Siswa, SDIT Inssan Kamil Sidoarjo membuktikan keseriusan dalam meningkatkan kualitas pembelajaran guru Al-Qur'an. Langkah-langkah ini tidak hanya menciptakan struktur pembelajaran yang kokoh tetapi juga meningkatkan efektivitas pengajaran, sehingga siswa dapat meraih pemahaman yang mendalam terhadap ajaran Al-Qur'an.</w:t>
      </w:r>
    </w:p>
    <w:p w14:paraId="6259F045" w14:textId="3621E022" w:rsidR="00B92089" w:rsidRPr="00E8373F" w:rsidRDefault="00B92089" w:rsidP="00B92089">
      <w:pPr>
        <w:pStyle w:val="NoSpacing"/>
        <w:numPr>
          <w:ilvl w:val="1"/>
          <w:numId w:val="6"/>
        </w:numPr>
        <w:spacing w:line="360" w:lineRule="auto"/>
        <w:ind w:left="851" w:hanging="284"/>
        <w:jc w:val="both"/>
        <w:rPr>
          <w:rFonts w:ascii="Times New Roman" w:hAnsi="Times New Roman" w:cs="Times New Roman"/>
          <w:b/>
          <w:bCs/>
          <w:sz w:val="20"/>
          <w:szCs w:val="20"/>
          <w:lang w:val="en-US"/>
        </w:rPr>
      </w:pPr>
      <w:r w:rsidRPr="00E8373F">
        <w:rPr>
          <w:rFonts w:ascii="Times New Roman" w:hAnsi="Times New Roman" w:cs="Times New Roman"/>
          <w:b/>
          <w:bCs/>
          <w:sz w:val="20"/>
          <w:szCs w:val="20"/>
          <w:lang w:val="en-US"/>
        </w:rPr>
        <w:t>Pembagian kelas dan siswa bagaimana?</w:t>
      </w:r>
      <w:r w:rsidR="00F07688" w:rsidRPr="00E8373F">
        <w:rPr>
          <w:rFonts w:ascii="Times New Roman" w:hAnsi="Times New Roman" w:cs="Times New Roman"/>
          <w:b/>
          <w:bCs/>
          <w:sz w:val="20"/>
          <w:szCs w:val="20"/>
          <w:lang w:val="en-US"/>
        </w:rPr>
        <w:t xml:space="preserve"> </w:t>
      </w:r>
      <w:r w:rsidR="001D602A" w:rsidRPr="00E8373F">
        <w:rPr>
          <w:rFonts w:ascii="Times New Roman" w:hAnsi="Times New Roman" w:cs="Times New Roman"/>
          <w:b/>
          <w:bCs/>
          <w:sz w:val="20"/>
          <w:szCs w:val="20"/>
          <w:lang w:val="en-US"/>
        </w:rPr>
        <w:t>Dan durasi waktu pembelajaran?</w:t>
      </w:r>
    </w:p>
    <w:p w14:paraId="3E47E216" w14:textId="7A5C7D07" w:rsidR="001D602A" w:rsidRPr="001D602A" w:rsidRDefault="00593477" w:rsidP="001D602A">
      <w:pPr>
        <w:pStyle w:val="NoSpacing"/>
        <w:spacing w:line="360" w:lineRule="auto"/>
        <w:ind w:left="851"/>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Jawab : </w:t>
      </w:r>
      <w:r w:rsidR="001D602A">
        <w:rPr>
          <w:rFonts w:ascii="Times New Roman" w:hAnsi="Times New Roman" w:cs="Times New Roman"/>
          <w:sz w:val="20"/>
          <w:szCs w:val="20"/>
          <w:lang w:val="en-US"/>
        </w:rPr>
        <w:tab/>
      </w:r>
      <w:r w:rsidR="001D602A" w:rsidRPr="001D602A">
        <w:rPr>
          <w:rFonts w:ascii="Times New Roman" w:hAnsi="Times New Roman" w:cs="Times New Roman"/>
          <w:sz w:val="20"/>
          <w:szCs w:val="20"/>
          <w:lang w:val="en-US"/>
        </w:rPr>
        <w:t>Pembagian kelas Al-Qur'an di SDIT Insan Kamil, khususnya untuk kelas 1, telah mengacu pada hasil palement test yang dilakukan di awal. Proses observasi khususnya dilakukan pada jenjang 1, yang terbagi menjadi 4 rombongan belajar (ROMBEL), dengan satu rombel berjumlah 32 siswa. Dalam mengatur kelas-kelas ini, SDIT Insan Kamil mematuhi pedoman dari UMMI Foundation yang menyarankan jumlah siswa dalam satu kelompok belajar antara 1-15 siswa.</w:t>
      </w:r>
      <w:r w:rsidR="001D602A">
        <w:rPr>
          <w:rFonts w:ascii="Times New Roman" w:hAnsi="Times New Roman" w:cs="Times New Roman"/>
          <w:sz w:val="20"/>
          <w:szCs w:val="20"/>
          <w:lang w:val="en-US"/>
        </w:rPr>
        <w:t xml:space="preserve"> </w:t>
      </w:r>
      <w:r w:rsidR="001D602A" w:rsidRPr="001D602A">
        <w:rPr>
          <w:rFonts w:ascii="Times New Roman" w:hAnsi="Times New Roman" w:cs="Times New Roman"/>
          <w:sz w:val="20"/>
          <w:szCs w:val="20"/>
          <w:lang w:val="en-US"/>
        </w:rPr>
        <w:t>Berdasarkan pedoman tersebut, satu jenjang di SDIT Insan Kamil terdiri dari 9-10 kelas Al-Qur'an. Setiap kelas dirancang untuk mengakomodasi kebutuhan belajar siswa dengan jumlah yang optimal. Adapun durasi waktu pembelajaran untuk setiap sesi Al-Qur'an adalah 90 menit, memastikan waktu yang cukup bagi siswa untuk meresap dan memahami materi pembelajaran.</w:t>
      </w:r>
    </w:p>
    <w:p w14:paraId="0F4E0B3E" w14:textId="1E8BF8EE" w:rsidR="00B1371F" w:rsidRDefault="001D602A" w:rsidP="001D602A">
      <w:pPr>
        <w:pStyle w:val="NoSpacing"/>
        <w:spacing w:line="360" w:lineRule="auto"/>
        <w:ind w:left="851" w:firstLine="589"/>
        <w:jc w:val="both"/>
        <w:rPr>
          <w:rFonts w:ascii="Times New Roman" w:hAnsi="Times New Roman" w:cs="Times New Roman"/>
          <w:sz w:val="20"/>
          <w:szCs w:val="20"/>
          <w:lang w:val="en-US"/>
        </w:rPr>
      </w:pPr>
      <w:r w:rsidRPr="001D602A">
        <w:rPr>
          <w:rFonts w:ascii="Times New Roman" w:hAnsi="Times New Roman" w:cs="Times New Roman"/>
          <w:sz w:val="20"/>
          <w:szCs w:val="20"/>
          <w:lang w:val="en-US"/>
        </w:rPr>
        <w:t>Pembelajaran Al-Qur'an di SDIT Insan Kamil dibagi menjadi 2 sesi. Sesi pertama ditujukan untuk kelas 1, 2, dan 3, sementara sesi kedua diperuntukkan bagi kelas 4, 5, dan 6. Pembagian ini bertujuan untuk memberikan perhatian yang lebih intensif kepada setiap siswa, dengan mempertimbangkan tingkat pemahaman dan kesiapan belajar mereka.</w:t>
      </w:r>
      <w:r>
        <w:rPr>
          <w:rFonts w:ascii="Times New Roman" w:hAnsi="Times New Roman" w:cs="Times New Roman"/>
          <w:sz w:val="20"/>
          <w:szCs w:val="20"/>
          <w:lang w:val="en-US"/>
        </w:rPr>
        <w:t xml:space="preserve"> </w:t>
      </w:r>
      <w:r w:rsidRPr="001D602A">
        <w:rPr>
          <w:rFonts w:ascii="Times New Roman" w:hAnsi="Times New Roman" w:cs="Times New Roman"/>
          <w:sz w:val="20"/>
          <w:szCs w:val="20"/>
          <w:lang w:val="en-US"/>
        </w:rPr>
        <w:t>Dengan demikian, SDIT Insan Kamil menjalankan pendekatan pembelajaran Al-Qur'an yang terstruktur dan terfokus. Dengan memperhatikan hasil palement test, observasi, dan mengikuti pedoman dari UMMI Foundation, sekolah ini mampu menciptakan lingkungan pembelajaran yang efektif dan memastikan bahwa setiap siswa dapat mengembangkan pemahaman yang baik terhadap ajaran Al-Qur'an.</w:t>
      </w:r>
      <w:r w:rsidR="00B92089">
        <w:rPr>
          <w:rFonts w:ascii="Times New Roman" w:hAnsi="Times New Roman" w:cs="Times New Roman"/>
          <w:sz w:val="20"/>
          <w:szCs w:val="20"/>
          <w:lang w:val="en-US"/>
        </w:rPr>
        <w:t>Berapa durasi waktu pembelajaran?</w:t>
      </w:r>
    </w:p>
    <w:p w14:paraId="7AD988D1" w14:textId="77777777" w:rsidR="00817DCE" w:rsidRDefault="00817DCE" w:rsidP="001D602A">
      <w:pPr>
        <w:pStyle w:val="NoSpacing"/>
        <w:spacing w:line="360" w:lineRule="auto"/>
        <w:ind w:left="851" w:firstLine="589"/>
        <w:jc w:val="both"/>
        <w:rPr>
          <w:rFonts w:ascii="Times New Roman" w:hAnsi="Times New Roman" w:cs="Times New Roman"/>
          <w:sz w:val="20"/>
          <w:szCs w:val="20"/>
          <w:lang w:val="en-US"/>
        </w:rPr>
      </w:pPr>
    </w:p>
    <w:p w14:paraId="120492E9" w14:textId="4311EB62" w:rsidR="00817DCE" w:rsidRPr="00E8373F" w:rsidRDefault="00B92089" w:rsidP="00817DCE">
      <w:pPr>
        <w:pStyle w:val="NoSpacing"/>
        <w:numPr>
          <w:ilvl w:val="1"/>
          <w:numId w:val="6"/>
        </w:numPr>
        <w:spacing w:line="360" w:lineRule="auto"/>
        <w:ind w:left="851" w:hanging="284"/>
        <w:jc w:val="both"/>
        <w:rPr>
          <w:rFonts w:ascii="Times New Roman" w:hAnsi="Times New Roman" w:cs="Times New Roman"/>
          <w:b/>
          <w:bCs/>
          <w:sz w:val="20"/>
          <w:szCs w:val="20"/>
          <w:lang w:val="en-US"/>
        </w:rPr>
      </w:pPr>
      <w:r w:rsidRPr="00E8373F">
        <w:rPr>
          <w:rFonts w:ascii="Times New Roman" w:hAnsi="Times New Roman" w:cs="Times New Roman"/>
          <w:b/>
          <w:bCs/>
          <w:sz w:val="20"/>
          <w:szCs w:val="20"/>
          <w:lang w:val="en-US"/>
        </w:rPr>
        <w:lastRenderedPageBreak/>
        <w:t>Posisi belajar siswa / lokasi pembelajaran?</w:t>
      </w:r>
    </w:p>
    <w:p w14:paraId="189DCFDD" w14:textId="77777777" w:rsidR="005416A8" w:rsidRPr="005416A8" w:rsidRDefault="005416A8" w:rsidP="00132AD5">
      <w:pPr>
        <w:pStyle w:val="NoSpacing"/>
        <w:spacing w:line="360" w:lineRule="auto"/>
        <w:ind w:left="567"/>
        <w:jc w:val="both"/>
        <w:rPr>
          <w:rFonts w:ascii="Times New Roman" w:hAnsi="Times New Roman" w:cs="Times New Roman"/>
          <w:sz w:val="20"/>
          <w:szCs w:val="20"/>
          <w:lang w:val="en-US"/>
        </w:rPr>
      </w:pPr>
      <w:r w:rsidRPr="005416A8">
        <w:rPr>
          <w:rFonts w:ascii="Times New Roman" w:hAnsi="Times New Roman" w:cs="Times New Roman"/>
          <w:sz w:val="20"/>
          <w:szCs w:val="20"/>
          <w:lang w:val="en-US"/>
        </w:rPr>
        <w:t>Pembelajaran Al-Qur'an di SDIT Insan Kamil Sidoarjo dirancang untuk menciptakan lingkungan pembelajaran yang beragam dan menarik. Salah satu pendekatan yang diambil adalah menyebarkan pembelajaran ke beberapa tempat, bukan terpusat pada satu lokasi tertentu. Hal ini dilakukan untuk memberikan variasi dan meningkatkan antusiasme siswa. Dalam satu sesi pembelajaran, dapat terdiri dari 10 kelompok, yang masing-masing ditempatkan di berbagai lokasi seperti kelas, masjid, gazebo, dan teras sekolah.</w:t>
      </w:r>
    </w:p>
    <w:p w14:paraId="122D14DF" w14:textId="77777777" w:rsidR="005416A8" w:rsidRPr="005416A8" w:rsidRDefault="005416A8" w:rsidP="00132AD5">
      <w:pPr>
        <w:pStyle w:val="NoSpacing"/>
        <w:spacing w:line="360" w:lineRule="auto"/>
        <w:ind w:left="567"/>
        <w:jc w:val="both"/>
        <w:rPr>
          <w:rFonts w:ascii="Times New Roman" w:hAnsi="Times New Roman" w:cs="Times New Roman"/>
          <w:sz w:val="20"/>
          <w:szCs w:val="20"/>
          <w:lang w:val="en-US"/>
        </w:rPr>
      </w:pPr>
      <w:r w:rsidRPr="005416A8">
        <w:rPr>
          <w:rFonts w:ascii="Times New Roman" w:hAnsi="Times New Roman" w:cs="Times New Roman"/>
          <w:sz w:val="20"/>
          <w:szCs w:val="20"/>
          <w:lang w:val="en-US"/>
        </w:rPr>
        <w:t>Design pembelajaran siswa di SDIT Insan Kamil mengikuti aturan dari UMMI Foundation, di mana pengaturan ruang kelas didesain dengan memanfaatkan posisi huruf "U". Meja lipat atau bangku digunakan untuk menciptakan fleksibilitas dalam menyusun ruang kelas yang dapat diadaptasi sesuai dengan kebutuhan pembelajaran. Pendekatan ini bertujuan untuk menciptakan lingkungan pembelajaran yang ergonomis dan memfasilitasi interaksi antara guru dan siswa, serta antara siswa satu sama lain.</w:t>
      </w:r>
    </w:p>
    <w:p w14:paraId="4EC78CB3" w14:textId="77777777" w:rsidR="005416A8" w:rsidRPr="005416A8" w:rsidRDefault="005416A8" w:rsidP="005416A8">
      <w:pPr>
        <w:pStyle w:val="NoSpacing"/>
        <w:spacing w:line="360" w:lineRule="auto"/>
        <w:ind w:left="567"/>
        <w:jc w:val="both"/>
        <w:rPr>
          <w:rFonts w:ascii="Times New Roman" w:hAnsi="Times New Roman" w:cs="Times New Roman"/>
          <w:sz w:val="20"/>
          <w:szCs w:val="20"/>
          <w:lang w:val="en-US"/>
        </w:rPr>
      </w:pPr>
      <w:r w:rsidRPr="005416A8">
        <w:rPr>
          <w:rFonts w:ascii="Times New Roman" w:hAnsi="Times New Roman" w:cs="Times New Roman"/>
          <w:sz w:val="20"/>
          <w:szCs w:val="20"/>
          <w:lang w:val="en-US"/>
        </w:rPr>
        <w:t>Pembelajaran Al-Qur'an yang tersebar di berbagai tempat juga memiliki tujuan untuk menciptakan pengalaman pembelajaran yang lebih holistik. Kelas, masjid, gazebo, dan teras sekolah menjadi ruang pembelajaran yang menyenangkan dan memberikan suasana yang berbeda-beda, sesuai dengan kebutuhan dan karakteristik pembelajaran masing-masing siswa.</w:t>
      </w:r>
    </w:p>
    <w:p w14:paraId="217FDE8E" w14:textId="0CFEF445" w:rsidR="005416A8" w:rsidRDefault="005416A8" w:rsidP="00132AD5">
      <w:pPr>
        <w:pStyle w:val="NoSpacing"/>
        <w:spacing w:line="360" w:lineRule="auto"/>
        <w:ind w:left="567"/>
        <w:jc w:val="both"/>
        <w:rPr>
          <w:rFonts w:ascii="Times New Roman" w:hAnsi="Times New Roman" w:cs="Times New Roman"/>
          <w:sz w:val="20"/>
          <w:szCs w:val="20"/>
          <w:lang w:val="en-US"/>
        </w:rPr>
      </w:pPr>
      <w:r w:rsidRPr="005416A8">
        <w:rPr>
          <w:rFonts w:ascii="Times New Roman" w:hAnsi="Times New Roman" w:cs="Times New Roman"/>
          <w:sz w:val="20"/>
          <w:szCs w:val="20"/>
          <w:lang w:val="en-US"/>
        </w:rPr>
        <w:t>Dengan demikian, SDIT Insan Kamil Sidoarjo tidak hanya memberikan perhatian pada materi pembelajaran Al-Qur'an, tetapi juga merancang lingkungan pembelajaran yang kreatif dan adaptif. Dengan menyebarkan pembelajaran ke berbagai lokasi dan mengikuti prinsip-prinsip desain ruang kelas dari UMMI Foundation, sekolah ini menciptakan pengalaman pembelajaran yang menarik dan sesuai dengan perkembangan dan kebutuhan siswa.</w:t>
      </w:r>
    </w:p>
    <w:p w14:paraId="2BEDB1FE" w14:textId="77777777" w:rsidR="00AD68B4" w:rsidRDefault="00AD68B4" w:rsidP="00132AD5">
      <w:pPr>
        <w:pStyle w:val="NoSpacing"/>
        <w:spacing w:line="360" w:lineRule="auto"/>
        <w:ind w:left="567"/>
        <w:jc w:val="both"/>
        <w:rPr>
          <w:rFonts w:ascii="Times New Roman" w:hAnsi="Times New Roman" w:cs="Times New Roman"/>
          <w:sz w:val="20"/>
          <w:szCs w:val="20"/>
          <w:lang w:val="en-US"/>
        </w:rPr>
      </w:pPr>
    </w:p>
    <w:p w14:paraId="5E33E137" w14:textId="58D21638" w:rsidR="00B1371F" w:rsidRPr="00E8373F" w:rsidRDefault="001E292E" w:rsidP="00B92089">
      <w:pPr>
        <w:pStyle w:val="NoSpacing"/>
        <w:numPr>
          <w:ilvl w:val="1"/>
          <w:numId w:val="6"/>
        </w:numPr>
        <w:spacing w:line="360" w:lineRule="auto"/>
        <w:ind w:left="851" w:hanging="284"/>
        <w:jc w:val="both"/>
        <w:rPr>
          <w:rFonts w:ascii="Times New Roman" w:hAnsi="Times New Roman" w:cs="Times New Roman"/>
          <w:b/>
          <w:bCs/>
          <w:sz w:val="20"/>
          <w:szCs w:val="20"/>
          <w:lang w:val="en-US"/>
        </w:rPr>
      </w:pPr>
      <w:r w:rsidRPr="00E8373F">
        <w:rPr>
          <w:rFonts w:ascii="Times New Roman" w:hAnsi="Times New Roman" w:cs="Times New Roman"/>
          <w:b/>
          <w:bCs/>
          <w:sz w:val="20"/>
          <w:szCs w:val="20"/>
          <w:lang w:val="en-US"/>
        </w:rPr>
        <w:t>Model pembelajaran yg dilakukan</w:t>
      </w:r>
      <w:r w:rsidR="00B92089" w:rsidRPr="00E8373F">
        <w:rPr>
          <w:rFonts w:ascii="Times New Roman" w:hAnsi="Times New Roman" w:cs="Times New Roman"/>
          <w:b/>
          <w:bCs/>
          <w:sz w:val="20"/>
          <w:szCs w:val="20"/>
          <w:lang w:val="en-US"/>
        </w:rPr>
        <w:t xml:space="preserve"> oleh Guru</w:t>
      </w:r>
    </w:p>
    <w:p w14:paraId="0EAB3DFC" w14:textId="56115BE3" w:rsidR="00AD68B4" w:rsidRDefault="00FE49CC" w:rsidP="00FE49CC">
      <w:pPr>
        <w:pStyle w:val="NoSpacing"/>
        <w:spacing w:line="360" w:lineRule="auto"/>
        <w:ind w:left="567"/>
        <w:jc w:val="both"/>
        <w:rPr>
          <w:rFonts w:ascii="Times New Roman" w:hAnsi="Times New Roman" w:cs="Times New Roman"/>
          <w:sz w:val="20"/>
          <w:szCs w:val="20"/>
          <w:lang w:val="en-US"/>
        </w:rPr>
      </w:pPr>
      <w:r w:rsidRPr="00FE49CC">
        <w:rPr>
          <w:rFonts w:ascii="Times New Roman" w:hAnsi="Times New Roman" w:cs="Times New Roman"/>
          <w:sz w:val="20"/>
          <w:szCs w:val="20"/>
          <w:lang w:val="en-US"/>
        </w:rPr>
        <w:t>Pendekatan pembelajaran Al-Qur'an di SDIT Insan Kamil Sidoarjo didasarkan pada metode klasikal baca simak murni, yang diimplementasikan sesuai dengan pedoman dari metode UMMI (Unggulan Metode Metode Islamic). Pendekatan ini bertujuan untuk memberikan dasar pemahaman yang kuat terhadap teks Al-Qur'an, dengan mengutamakan proses membaca dan mendengarkan secara penuh makna. Namun, terdapat pengecualian pada kelas khusus di mana satu kelompok belajar terdiri dari beberapa pencapaian yang berbeda.Dengan demikian, pendekatan pembelajaran Al-Qur'an di SDIT Insan Kamil Sidoarjo menonjolkan implementasi metode klasikal baca simak murni sesuai dengan pedoman dari UMMI. Namun, pengecualian pada kelas khusus memberikan fleksibilitas untuk menyesuaikan pembelajaran dengan kebutuhan dan kemampuan siswa secara lebih spesifik. Pendekatan ini menciptakan lingkungan pembelajaran yang inklusif dan memastikan bahwa setiap siswa dapat mencapai pemahaman Al-Qur'an sesuai dengan potensinya.</w:t>
      </w:r>
    </w:p>
    <w:p w14:paraId="05DE4BE6" w14:textId="055643AC" w:rsidR="00B92089" w:rsidRPr="00E8373F" w:rsidRDefault="00B92089" w:rsidP="00B92089">
      <w:pPr>
        <w:pStyle w:val="NoSpacing"/>
        <w:numPr>
          <w:ilvl w:val="1"/>
          <w:numId w:val="6"/>
        </w:numPr>
        <w:spacing w:line="360" w:lineRule="auto"/>
        <w:ind w:left="851" w:hanging="284"/>
        <w:jc w:val="both"/>
        <w:rPr>
          <w:rFonts w:ascii="Times New Roman" w:hAnsi="Times New Roman" w:cs="Times New Roman"/>
          <w:b/>
          <w:bCs/>
          <w:sz w:val="20"/>
          <w:szCs w:val="20"/>
          <w:lang w:val="en-US"/>
        </w:rPr>
      </w:pPr>
      <w:r w:rsidRPr="00E8373F">
        <w:rPr>
          <w:rFonts w:ascii="Times New Roman" w:hAnsi="Times New Roman" w:cs="Times New Roman"/>
          <w:b/>
          <w:bCs/>
          <w:sz w:val="20"/>
          <w:szCs w:val="20"/>
          <w:lang w:val="en-US"/>
        </w:rPr>
        <w:t>Urutan Pembelajaran Al Qur’an?</w:t>
      </w:r>
    </w:p>
    <w:p w14:paraId="702B39D8" w14:textId="77777777" w:rsidR="00625E1E" w:rsidRPr="00625E1E" w:rsidRDefault="00625E1E" w:rsidP="00625E1E">
      <w:pPr>
        <w:pStyle w:val="NoSpacing"/>
        <w:spacing w:line="360" w:lineRule="auto"/>
        <w:ind w:left="567"/>
        <w:jc w:val="both"/>
        <w:rPr>
          <w:rFonts w:ascii="Times New Roman" w:hAnsi="Times New Roman" w:cs="Times New Roman"/>
          <w:sz w:val="20"/>
          <w:szCs w:val="20"/>
          <w:lang w:val="en-US"/>
        </w:rPr>
      </w:pPr>
      <w:r w:rsidRPr="00625E1E">
        <w:rPr>
          <w:rFonts w:ascii="Times New Roman" w:hAnsi="Times New Roman" w:cs="Times New Roman"/>
          <w:sz w:val="20"/>
          <w:szCs w:val="20"/>
          <w:lang w:val="en-US"/>
        </w:rPr>
        <w:t>Tahapan pembelajaran AL Qur'an di SDIT INSAN KAMIL SIDOARJO menerapkan 7 tahapan pembelajaran yg sudah ditetapkan oleh UMMI FAOUNDATIOAN yaitu :</w:t>
      </w:r>
    </w:p>
    <w:p w14:paraId="45570968" w14:textId="77777777" w:rsidR="00625E1E" w:rsidRPr="00625E1E" w:rsidRDefault="00625E1E" w:rsidP="00625E1E">
      <w:pPr>
        <w:pStyle w:val="NoSpacing"/>
        <w:spacing w:line="360" w:lineRule="auto"/>
        <w:ind w:left="567"/>
        <w:jc w:val="both"/>
        <w:rPr>
          <w:rFonts w:ascii="Times New Roman" w:hAnsi="Times New Roman" w:cs="Times New Roman"/>
          <w:sz w:val="20"/>
          <w:szCs w:val="20"/>
          <w:lang w:val="en-US"/>
        </w:rPr>
      </w:pPr>
      <w:r w:rsidRPr="00625E1E">
        <w:rPr>
          <w:rFonts w:ascii="Times New Roman" w:hAnsi="Times New Roman" w:cs="Times New Roman"/>
          <w:sz w:val="20"/>
          <w:szCs w:val="20"/>
          <w:lang w:val="en-US"/>
        </w:rPr>
        <w:t>1. PEMBUKAAN</w:t>
      </w:r>
    </w:p>
    <w:p w14:paraId="3710B106" w14:textId="77777777" w:rsidR="00625E1E" w:rsidRPr="00625E1E" w:rsidRDefault="00625E1E" w:rsidP="00625E1E">
      <w:pPr>
        <w:pStyle w:val="NoSpacing"/>
        <w:spacing w:line="360" w:lineRule="auto"/>
        <w:ind w:left="567"/>
        <w:jc w:val="both"/>
        <w:rPr>
          <w:rFonts w:ascii="Times New Roman" w:hAnsi="Times New Roman" w:cs="Times New Roman"/>
          <w:sz w:val="20"/>
          <w:szCs w:val="20"/>
          <w:lang w:val="en-US"/>
        </w:rPr>
      </w:pPr>
      <w:r w:rsidRPr="00625E1E">
        <w:rPr>
          <w:rFonts w:ascii="Times New Roman" w:hAnsi="Times New Roman" w:cs="Times New Roman"/>
          <w:sz w:val="20"/>
          <w:szCs w:val="20"/>
          <w:lang w:val="en-US"/>
        </w:rPr>
        <w:t>Pembukaan adalah kegiatan pengondisian para santri untuk siap belajar, dilanjutkan dengan salam pembuka, tanya kabar dan membaca Q.S Al-Fatihah serta do’a pembuka belajar Al Qur’an bersama sama.</w:t>
      </w:r>
    </w:p>
    <w:p w14:paraId="16640FA5" w14:textId="77777777" w:rsidR="00625E1E" w:rsidRPr="00625E1E" w:rsidRDefault="00625E1E" w:rsidP="00625E1E">
      <w:pPr>
        <w:pStyle w:val="NoSpacing"/>
        <w:spacing w:line="360" w:lineRule="auto"/>
        <w:ind w:left="567"/>
        <w:jc w:val="both"/>
        <w:rPr>
          <w:rFonts w:ascii="Times New Roman" w:hAnsi="Times New Roman" w:cs="Times New Roman"/>
          <w:sz w:val="20"/>
          <w:szCs w:val="20"/>
          <w:lang w:val="en-US"/>
        </w:rPr>
      </w:pPr>
      <w:r w:rsidRPr="00625E1E">
        <w:rPr>
          <w:rFonts w:ascii="Times New Roman" w:hAnsi="Times New Roman" w:cs="Times New Roman"/>
          <w:sz w:val="20"/>
          <w:szCs w:val="20"/>
          <w:lang w:val="en-US"/>
        </w:rPr>
        <w:lastRenderedPageBreak/>
        <w:t>2. APERSEPSI</w:t>
      </w:r>
    </w:p>
    <w:p w14:paraId="17B8E5F7" w14:textId="77777777" w:rsidR="00625E1E" w:rsidRPr="00625E1E" w:rsidRDefault="00625E1E" w:rsidP="00625E1E">
      <w:pPr>
        <w:pStyle w:val="NoSpacing"/>
        <w:spacing w:line="360" w:lineRule="auto"/>
        <w:ind w:left="567"/>
        <w:jc w:val="both"/>
        <w:rPr>
          <w:rFonts w:ascii="Times New Roman" w:hAnsi="Times New Roman" w:cs="Times New Roman"/>
          <w:sz w:val="20"/>
          <w:szCs w:val="20"/>
          <w:lang w:val="en-US"/>
        </w:rPr>
      </w:pPr>
      <w:r w:rsidRPr="00625E1E">
        <w:rPr>
          <w:rFonts w:ascii="Times New Roman" w:hAnsi="Times New Roman" w:cs="Times New Roman"/>
          <w:sz w:val="20"/>
          <w:szCs w:val="20"/>
          <w:lang w:val="en-US"/>
        </w:rPr>
        <w:t xml:space="preserve">Apersepsi adalah mengulang kembali materi yang telah diajarkan sebelumnya untuk dapat dikaitkan dengan materi yang akan diajarkan padah hari ini. </w:t>
      </w:r>
    </w:p>
    <w:p w14:paraId="2B5AF0F9" w14:textId="77777777" w:rsidR="00625E1E" w:rsidRPr="00625E1E" w:rsidRDefault="00625E1E" w:rsidP="00625E1E">
      <w:pPr>
        <w:pStyle w:val="NoSpacing"/>
        <w:spacing w:line="360" w:lineRule="auto"/>
        <w:ind w:left="567"/>
        <w:jc w:val="both"/>
        <w:rPr>
          <w:rFonts w:ascii="Times New Roman" w:hAnsi="Times New Roman" w:cs="Times New Roman"/>
          <w:sz w:val="20"/>
          <w:szCs w:val="20"/>
          <w:lang w:val="en-US"/>
        </w:rPr>
      </w:pPr>
      <w:r w:rsidRPr="00625E1E">
        <w:rPr>
          <w:rFonts w:ascii="Times New Roman" w:hAnsi="Times New Roman" w:cs="Times New Roman"/>
          <w:sz w:val="20"/>
          <w:szCs w:val="20"/>
          <w:lang w:val="en-US"/>
        </w:rPr>
        <w:t>3. PENANAMAN KONSEP</w:t>
      </w:r>
    </w:p>
    <w:p w14:paraId="5ADB5BCB" w14:textId="77777777" w:rsidR="00625E1E" w:rsidRPr="00625E1E" w:rsidRDefault="00625E1E" w:rsidP="00625E1E">
      <w:pPr>
        <w:pStyle w:val="NoSpacing"/>
        <w:spacing w:line="360" w:lineRule="auto"/>
        <w:ind w:left="567"/>
        <w:jc w:val="both"/>
        <w:rPr>
          <w:rFonts w:ascii="Times New Roman" w:hAnsi="Times New Roman" w:cs="Times New Roman"/>
          <w:sz w:val="20"/>
          <w:szCs w:val="20"/>
          <w:lang w:val="en-US"/>
        </w:rPr>
      </w:pPr>
      <w:r w:rsidRPr="00625E1E">
        <w:rPr>
          <w:rFonts w:ascii="Times New Roman" w:hAnsi="Times New Roman" w:cs="Times New Roman"/>
          <w:sz w:val="20"/>
          <w:szCs w:val="20"/>
          <w:lang w:val="en-US"/>
        </w:rPr>
        <w:t>Penanaman konsep adalah proses menjelaskan materi/ pokok bahasan yang akan diajarkan pada hari ini.</w:t>
      </w:r>
    </w:p>
    <w:p w14:paraId="2C5D64B2" w14:textId="77777777" w:rsidR="00625E1E" w:rsidRPr="00625E1E" w:rsidRDefault="00625E1E" w:rsidP="00625E1E">
      <w:pPr>
        <w:pStyle w:val="NoSpacing"/>
        <w:spacing w:line="360" w:lineRule="auto"/>
        <w:ind w:left="567"/>
        <w:jc w:val="both"/>
        <w:rPr>
          <w:rFonts w:ascii="Times New Roman" w:hAnsi="Times New Roman" w:cs="Times New Roman"/>
          <w:sz w:val="20"/>
          <w:szCs w:val="20"/>
          <w:lang w:val="en-US"/>
        </w:rPr>
      </w:pPr>
      <w:r w:rsidRPr="00625E1E">
        <w:rPr>
          <w:rFonts w:ascii="Times New Roman" w:hAnsi="Times New Roman" w:cs="Times New Roman"/>
          <w:sz w:val="20"/>
          <w:szCs w:val="20"/>
          <w:lang w:val="en-US"/>
        </w:rPr>
        <w:t>4. PEMAHAMAN KONSEP</w:t>
      </w:r>
    </w:p>
    <w:p w14:paraId="15ECD45D" w14:textId="77777777" w:rsidR="00625E1E" w:rsidRPr="00625E1E" w:rsidRDefault="00625E1E" w:rsidP="00625E1E">
      <w:pPr>
        <w:pStyle w:val="NoSpacing"/>
        <w:spacing w:line="360" w:lineRule="auto"/>
        <w:ind w:left="567"/>
        <w:jc w:val="both"/>
        <w:rPr>
          <w:rFonts w:ascii="Times New Roman" w:hAnsi="Times New Roman" w:cs="Times New Roman"/>
          <w:sz w:val="20"/>
          <w:szCs w:val="20"/>
          <w:lang w:val="en-US"/>
        </w:rPr>
      </w:pPr>
      <w:r w:rsidRPr="00625E1E">
        <w:rPr>
          <w:rFonts w:ascii="Times New Roman" w:hAnsi="Times New Roman" w:cs="Times New Roman"/>
          <w:sz w:val="20"/>
          <w:szCs w:val="20"/>
          <w:lang w:val="en-US"/>
        </w:rPr>
        <w:t>Pemahaman adalah memahamkan kepada anak terhadap konsep yang telah diajarkan dengan cara melatih anak untuk contoh – contoh yang tertulis di bawah pokok bahasan.</w:t>
      </w:r>
    </w:p>
    <w:p w14:paraId="399BA324" w14:textId="77777777" w:rsidR="00625E1E" w:rsidRPr="00625E1E" w:rsidRDefault="00625E1E" w:rsidP="00625E1E">
      <w:pPr>
        <w:pStyle w:val="NoSpacing"/>
        <w:spacing w:line="360" w:lineRule="auto"/>
        <w:ind w:left="567"/>
        <w:jc w:val="both"/>
        <w:rPr>
          <w:rFonts w:ascii="Times New Roman" w:hAnsi="Times New Roman" w:cs="Times New Roman"/>
          <w:sz w:val="20"/>
          <w:szCs w:val="20"/>
          <w:lang w:val="en-US"/>
        </w:rPr>
      </w:pPr>
      <w:r w:rsidRPr="00625E1E">
        <w:rPr>
          <w:rFonts w:ascii="Times New Roman" w:hAnsi="Times New Roman" w:cs="Times New Roman"/>
          <w:sz w:val="20"/>
          <w:szCs w:val="20"/>
          <w:lang w:val="en-US"/>
        </w:rPr>
        <w:t>5. LATIHAN / KETERAMPILAN</w:t>
      </w:r>
    </w:p>
    <w:p w14:paraId="22CE6E20" w14:textId="77777777" w:rsidR="00625E1E" w:rsidRPr="00625E1E" w:rsidRDefault="00625E1E" w:rsidP="00625E1E">
      <w:pPr>
        <w:pStyle w:val="NoSpacing"/>
        <w:spacing w:line="360" w:lineRule="auto"/>
        <w:ind w:left="567"/>
        <w:jc w:val="both"/>
        <w:rPr>
          <w:rFonts w:ascii="Times New Roman" w:hAnsi="Times New Roman" w:cs="Times New Roman"/>
          <w:sz w:val="20"/>
          <w:szCs w:val="20"/>
          <w:lang w:val="en-US"/>
        </w:rPr>
      </w:pPr>
      <w:r w:rsidRPr="00625E1E">
        <w:rPr>
          <w:rFonts w:ascii="Times New Roman" w:hAnsi="Times New Roman" w:cs="Times New Roman"/>
          <w:sz w:val="20"/>
          <w:szCs w:val="20"/>
          <w:lang w:val="en-US"/>
        </w:rPr>
        <w:t>Keterampilan atau latihan adalah melancarkan bacaan anak dengan cara mengulang – ulang contoh atau latihan yang ada pada halaman pokok bahasan atau halaman latihan.</w:t>
      </w:r>
    </w:p>
    <w:p w14:paraId="6463977E" w14:textId="77777777" w:rsidR="00625E1E" w:rsidRPr="00625E1E" w:rsidRDefault="00625E1E" w:rsidP="00625E1E">
      <w:pPr>
        <w:pStyle w:val="NoSpacing"/>
        <w:spacing w:line="360" w:lineRule="auto"/>
        <w:ind w:left="567"/>
        <w:jc w:val="both"/>
        <w:rPr>
          <w:rFonts w:ascii="Times New Roman" w:hAnsi="Times New Roman" w:cs="Times New Roman"/>
          <w:sz w:val="20"/>
          <w:szCs w:val="20"/>
          <w:lang w:val="en-US"/>
        </w:rPr>
      </w:pPr>
      <w:r w:rsidRPr="00625E1E">
        <w:rPr>
          <w:rFonts w:ascii="Times New Roman" w:hAnsi="Times New Roman" w:cs="Times New Roman"/>
          <w:sz w:val="20"/>
          <w:szCs w:val="20"/>
          <w:lang w:val="en-US"/>
        </w:rPr>
        <w:t>6. EVALUASI / PENILAIAN</w:t>
      </w:r>
    </w:p>
    <w:p w14:paraId="5BB79CC1" w14:textId="77777777" w:rsidR="00625E1E" w:rsidRPr="00625E1E" w:rsidRDefault="00625E1E" w:rsidP="00625E1E">
      <w:pPr>
        <w:pStyle w:val="NoSpacing"/>
        <w:spacing w:line="360" w:lineRule="auto"/>
        <w:ind w:left="567"/>
        <w:jc w:val="both"/>
        <w:rPr>
          <w:rFonts w:ascii="Times New Roman" w:hAnsi="Times New Roman" w:cs="Times New Roman"/>
          <w:sz w:val="20"/>
          <w:szCs w:val="20"/>
          <w:lang w:val="en-US"/>
        </w:rPr>
      </w:pPr>
      <w:r w:rsidRPr="00625E1E">
        <w:rPr>
          <w:rFonts w:ascii="Times New Roman" w:hAnsi="Times New Roman" w:cs="Times New Roman"/>
          <w:sz w:val="20"/>
          <w:szCs w:val="20"/>
          <w:lang w:val="en-US"/>
        </w:rPr>
        <w:t>Evaluasi adalah pengamatan sekaligus penilaian melalui buku prestasi terhadap kemampuan dan kualitas bacaan anak satu persatu.</w:t>
      </w:r>
    </w:p>
    <w:p w14:paraId="2E058C1B" w14:textId="77777777" w:rsidR="00625E1E" w:rsidRPr="00625E1E" w:rsidRDefault="00625E1E" w:rsidP="00625E1E">
      <w:pPr>
        <w:pStyle w:val="NoSpacing"/>
        <w:spacing w:line="360" w:lineRule="auto"/>
        <w:ind w:left="567"/>
        <w:jc w:val="both"/>
        <w:rPr>
          <w:rFonts w:ascii="Times New Roman" w:hAnsi="Times New Roman" w:cs="Times New Roman"/>
          <w:sz w:val="20"/>
          <w:szCs w:val="20"/>
          <w:lang w:val="en-US"/>
        </w:rPr>
      </w:pPr>
      <w:r w:rsidRPr="00625E1E">
        <w:rPr>
          <w:rFonts w:ascii="Times New Roman" w:hAnsi="Times New Roman" w:cs="Times New Roman"/>
          <w:sz w:val="20"/>
          <w:szCs w:val="20"/>
          <w:lang w:val="en-US"/>
        </w:rPr>
        <w:t>7. PENUTUP</w:t>
      </w:r>
    </w:p>
    <w:p w14:paraId="596EDA7A" w14:textId="5C6AEE51" w:rsidR="0019429B" w:rsidRDefault="00625E1E" w:rsidP="00625E1E">
      <w:pPr>
        <w:pStyle w:val="NoSpacing"/>
        <w:spacing w:line="360" w:lineRule="auto"/>
        <w:ind w:left="567"/>
        <w:jc w:val="both"/>
        <w:rPr>
          <w:rFonts w:ascii="Times New Roman" w:hAnsi="Times New Roman" w:cs="Times New Roman"/>
          <w:sz w:val="20"/>
          <w:szCs w:val="20"/>
          <w:lang w:val="en-US"/>
        </w:rPr>
      </w:pPr>
      <w:r w:rsidRPr="00625E1E">
        <w:rPr>
          <w:rFonts w:ascii="Times New Roman" w:hAnsi="Times New Roman" w:cs="Times New Roman"/>
          <w:sz w:val="20"/>
          <w:szCs w:val="20"/>
          <w:lang w:val="en-US"/>
        </w:rPr>
        <w:t>Penutup adalah pengondisian anak untuk tetap tertib, pesan-pesan, kemudian membaca do’a penutup dan diakhiri dengan salam penutup dari Ustadz atau Ustadzah.</w:t>
      </w:r>
    </w:p>
    <w:p w14:paraId="0D457D15" w14:textId="77777777" w:rsidR="00FB6422" w:rsidRPr="00B1371F" w:rsidRDefault="00FB6422" w:rsidP="00625E1E">
      <w:pPr>
        <w:pStyle w:val="NoSpacing"/>
        <w:spacing w:line="360" w:lineRule="auto"/>
        <w:ind w:left="567"/>
        <w:jc w:val="both"/>
        <w:rPr>
          <w:rFonts w:ascii="Times New Roman" w:hAnsi="Times New Roman" w:cs="Times New Roman"/>
          <w:sz w:val="20"/>
          <w:szCs w:val="20"/>
          <w:lang w:val="en-US"/>
        </w:rPr>
      </w:pPr>
    </w:p>
    <w:p w14:paraId="2832F8EC" w14:textId="41490FD1" w:rsidR="00B46C38" w:rsidRDefault="00A943C6" w:rsidP="00A943C6">
      <w:pPr>
        <w:pStyle w:val="NoSpacing"/>
        <w:numPr>
          <w:ilvl w:val="0"/>
          <w:numId w:val="4"/>
        </w:numPr>
        <w:spacing w:line="360" w:lineRule="auto"/>
        <w:jc w:val="both"/>
        <w:rPr>
          <w:rFonts w:ascii="Times New Roman" w:hAnsi="Times New Roman" w:cs="Times New Roman"/>
          <w:b/>
          <w:bCs/>
          <w:sz w:val="20"/>
          <w:szCs w:val="20"/>
          <w:lang w:val="en-US"/>
        </w:rPr>
      </w:pPr>
      <w:r w:rsidRPr="00114469">
        <w:rPr>
          <w:rFonts w:ascii="Times New Roman" w:hAnsi="Times New Roman" w:cs="Times New Roman"/>
          <w:b/>
          <w:bCs/>
          <w:sz w:val="20"/>
          <w:szCs w:val="20"/>
          <w:lang w:val="en-US"/>
        </w:rPr>
        <w:t>Bagaimana Pengorganisasian Pembelajaran Al Qur'an di SDIT INSAN KAMIL SIDOARJO?</w:t>
      </w:r>
    </w:p>
    <w:p w14:paraId="5C3E76FB" w14:textId="137B3F85" w:rsidR="00197E51" w:rsidRPr="00E8373F" w:rsidRDefault="00222B66" w:rsidP="00E8373F">
      <w:pPr>
        <w:pStyle w:val="NoSpacing"/>
        <w:numPr>
          <w:ilvl w:val="0"/>
          <w:numId w:val="8"/>
        </w:numPr>
        <w:spacing w:line="360" w:lineRule="auto"/>
        <w:jc w:val="both"/>
        <w:rPr>
          <w:rFonts w:ascii="Times New Roman" w:hAnsi="Times New Roman" w:cs="Times New Roman"/>
          <w:sz w:val="20"/>
          <w:szCs w:val="20"/>
          <w:lang w:val="en-US"/>
        </w:rPr>
      </w:pPr>
      <w:r w:rsidRPr="00E8373F">
        <w:rPr>
          <w:rFonts w:ascii="Times New Roman" w:hAnsi="Times New Roman" w:cs="Times New Roman"/>
          <w:b/>
          <w:bCs/>
          <w:sz w:val="20"/>
          <w:szCs w:val="20"/>
          <w:lang w:val="en-US"/>
        </w:rPr>
        <w:t>Bagaimana proses pemberian kewenangan jawabatan dan tupoksi kerjanya untuk guru Al Qur’an di SDIT Insan Kamil?</w:t>
      </w:r>
      <w:r w:rsidR="00197E51">
        <w:rPr>
          <w:rFonts w:ascii="Times New Roman" w:hAnsi="Times New Roman" w:cs="Times New Roman"/>
          <w:sz w:val="20"/>
          <w:szCs w:val="20"/>
          <w:lang w:val="en-US"/>
        </w:rPr>
        <w:t xml:space="preserve"> </w:t>
      </w:r>
      <w:r w:rsidR="00197E51" w:rsidRPr="00E8373F">
        <w:rPr>
          <w:rFonts w:ascii="Times New Roman" w:hAnsi="Times New Roman" w:cs="Times New Roman"/>
          <w:sz w:val="20"/>
          <w:szCs w:val="20"/>
          <w:lang w:val="en-US"/>
        </w:rPr>
        <w:t>Proses penunjukan kewenangan jabatan diatur melalui Surat Keputusan (SK) yang dikeluarkan oleh Yayasan. Jenis-jenis jabatan yang terdapat meliputi:</w:t>
      </w:r>
    </w:p>
    <w:p w14:paraId="63675A6A" w14:textId="77777777" w:rsidR="00197E51" w:rsidRPr="00197E51" w:rsidRDefault="00197E51" w:rsidP="00197E51">
      <w:pPr>
        <w:pStyle w:val="NoSpacing"/>
        <w:spacing w:line="360" w:lineRule="auto"/>
        <w:ind w:left="1080"/>
        <w:jc w:val="both"/>
        <w:rPr>
          <w:rFonts w:ascii="Times New Roman" w:hAnsi="Times New Roman" w:cs="Times New Roman"/>
          <w:sz w:val="20"/>
          <w:szCs w:val="20"/>
          <w:lang w:val="en-US"/>
        </w:rPr>
      </w:pPr>
      <w:r w:rsidRPr="00197E51">
        <w:rPr>
          <w:rFonts w:ascii="Times New Roman" w:hAnsi="Times New Roman" w:cs="Times New Roman"/>
          <w:sz w:val="20"/>
          <w:szCs w:val="20"/>
          <w:lang w:val="en-US"/>
        </w:rPr>
        <w:t>a. Koordinator Al-Qur'an</w:t>
      </w:r>
    </w:p>
    <w:p w14:paraId="0F048F8B" w14:textId="77777777" w:rsidR="00197E51" w:rsidRPr="00197E51" w:rsidRDefault="00197E51" w:rsidP="00197E51">
      <w:pPr>
        <w:pStyle w:val="NoSpacing"/>
        <w:spacing w:line="360" w:lineRule="auto"/>
        <w:ind w:left="1080"/>
        <w:jc w:val="both"/>
        <w:rPr>
          <w:rFonts w:ascii="Times New Roman" w:hAnsi="Times New Roman" w:cs="Times New Roman"/>
          <w:sz w:val="20"/>
          <w:szCs w:val="20"/>
          <w:lang w:val="en-US"/>
        </w:rPr>
      </w:pPr>
      <w:r w:rsidRPr="00197E51">
        <w:rPr>
          <w:rFonts w:ascii="Times New Roman" w:hAnsi="Times New Roman" w:cs="Times New Roman"/>
          <w:sz w:val="20"/>
          <w:szCs w:val="20"/>
          <w:lang w:val="en-US"/>
        </w:rPr>
        <w:t>b. Wakil Koordinator Al-Qur'an</w:t>
      </w:r>
    </w:p>
    <w:p w14:paraId="3D0384B7" w14:textId="77777777" w:rsidR="00197E51" w:rsidRPr="00197E51" w:rsidRDefault="00197E51" w:rsidP="00197E51">
      <w:pPr>
        <w:pStyle w:val="NoSpacing"/>
        <w:spacing w:line="360" w:lineRule="auto"/>
        <w:ind w:left="1080"/>
        <w:jc w:val="both"/>
        <w:rPr>
          <w:rFonts w:ascii="Times New Roman" w:hAnsi="Times New Roman" w:cs="Times New Roman"/>
          <w:sz w:val="20"/>
          <w:szCs w:val="20"/>
          <w:lang w:val="en-US"/>
        </w:rPr>
      </w:pPr>
      <w:r w:rsidRPr="00197E51">
        <w:rPr>
          <w:rFonts w:ascii="Times New Roman" w:hAnsi="Times New Roman" w:cs="Times New Roman"/>
          <w:sz w:val="20"/>
          <w:szCs w:val="20"/>
          <w:lang w:val="en-US"/>
        </w:rPr>
        <w:t>c. Koordinator Al-Qur'an Jenjang</w:t>
      </w:r>
    </w:p>
    <w:p w14:paraId="4B072351" w14:textId="77777777" w:rsidR="00197E51" w:rsidRPr="00197E51" w:rsidRDefault="00197E51" w:rsidP="00197E51">
      <w:pPr>
        <w:pStyle w:val="NoSpacing"/>
        <w:spacing w:line="360" w:lineRule="auto"/>
        <w:ind w:left="1080"/>
        <w:jc w:val="both"/>
        <w:rPr>
          <w:rFonts w:ascii="Times New Roman" w:hAnsi="Times New Roman" w:cs="Times New Roman"/>
          <w:sz w:val="20"/>
          <w:szCs w:val="20"/>
          <w:lang w:val="en-US"/>
        </w:rPr>
      </w:pPr>
      <w:r w:rsidRPr="00197E51">
        <w:rPr>
          <w:rFonts w:ascii="Times New Roman" w:hAnsi="Times New Roman" w:cs="Times New Roman"/>
          <w:sz w:val="20"/>
          <w:szCs w:val="20"/>
          <w:lang w:val="en-US"/>
        </w:rPr>
        <w:t>d. Guru Al-Qur'an</w:t>
      </w:r>
    </w:p>
    <w:p w14:paraId="29FE4CE2" w14:textId="6BE2B529" w:rsidR="00197E51" w:rsidRDefault="00197E51" w:rsidP="00197E51">
      <w:pPr>
        <w:pStyle w:val="NoSpacing"/>
        <w:spacing w:line="360" w:lineRule="auto"/>
        <w:ind w:left="1080"/>
        <w:jc w:val="both"/>
        <w:rPr>
          <w:rFonts w:ascii="Times New Roman" w:hAnsi="Times New Roman" w:cs="Times New Roman"/>
          <w:sz w:val="20"/>
          <w:szCs w:val="20"/>
          <w:lang w:val="en-US"/>
        </w:rPr>
      </w:pPr>
      <w:r w:rsidRPr="00197E51">
        <w:rPr>
          <w:rFonts w:ascii="Times New Roman" w:hAnsi="Times New Roman" w:cs="Times New Roman"/>
          <w:sz w:val="20"/>
          <w:szCs w:val="20"/>
          <w:lang w:val="en-US"/>
        </w:rPr>
        <w:t>e. Pembantu Guru Al-Qur'an</w:t>
      </w:r>
    </w:p>
    <w:p w14:paraId="2AC7A00E" w14:textId="5EA357F3" w:rsidR="00222B66" w:rsidRPr="00E8373F" w:rsidRDefault="00222B66" w:rsidP="00222B66">
      <w:pPr>
        <w:pStyle w:val="NoSpacing"/>
        <w:numPr>
          <w:ilvl w:val="0"/>
          <w:numId w:val="8"/>
        </w:numPr>
        <w:spacing w:line="360" w:lineRule="auto"/>
        <w:ind w:left="851" w:hanging="284"/>
        <w:jc w:val="both"/>
        <w:rPr>
          <w:rFonts w:ascii="Times New Roman" w:hAnsi="Times New Roman" w:cs="Times New Roman"/>
          <w:b/>
          <w:bCs/>
          <w:sz w:val="20"/>
          <w:szCs w:val="20"/>
          <w:lang w:val="en-US"/>
        </w:rPr>
      </w:pPr>
      <w:r w:rsidRPr="00E8373F">
        <w:rPr>
          <w:rFonts w:ascii="Times New Roman" w:hAnsi="Times New Roman" w:cs="Times New Roman"/>
          <w:b/>
          <w:bCs/>
          <w:sz w:val="20"/>
          <w:szCs w:val="20"/>
          <w:lang w:val="en-US"/>
        </w:rPr>
        <w:t>Apa tugas Koordinator, staff lainya, dan guru pengajar</w:t>
      </w:r>
    </w:p>
    <w:p w14:paraId="30CE881A" w14:textId="77777777" w:rsidR="00197E51" w:rsidRPr="00197E51" w:rsidRDefault="00197E51" w:rsidP="00197E51">
      <w:pPr>
        <w:pStyle w:val="NoSpacing"/>
        <w:spacing w:line="360" w:lineRule="auto"/>
        <w:ind w:left="851"/>
        <w:jc w:val="both"/>
        <w:rPr>
          <w:rFonts w:ascii="Times New Roman" w:hAnsi="Times New Roman" w:cs="Times New Roman"/>
          <w:sz w:val="20"/>
          <w:szCs w:val="20"/>
          <w:lang w:val="en-US"/>
        </w:rPr>
      </w:pPr>
      <w:r w:rsidRPr="00197E51">
        <w:rPr>
          <w:rFonts w:ascii="Times New Roman" w:hAnsi="Times New Roman" w:cs="Times New Roman"/>
          <w:sz w:val="20"/>
          <w:szCs w:val="20"/>
          <w:lang w:val="en-US"/>
        </w:rPr>
        <w:t>Tugas masing-masing jabatan dalam konteks pembelajaran Al-Qur'an:</w:t>
      </w:r>
    </w:p>
    <w:p w14:paraId="7E4810E1" w14:textId="77777777" w:rsidR="00197E51" w:rsidRPr="00197E51" w:rsidRDefault="00197E51" w:rsidP="00197E51">
      <w:pPr>
        <w:pStyle w:val="NoSpacing"/>
        <w:spacing w:line="360" w:lineRule="auto"/>
        <w:ind w:left="851"/>
        <w:jc w:val="both"/>
        <w:rPr>
          <w:rFonts w:ascii="Times New Roman" w:hAnsi="Times New Roman" w:cs="Times New Roman"/>
          <w:sz w:val="20"/>
          <w:szCs w:val="20"/>
          <w:lang w:val="en-US"/>
        </w:rPr>
      </w:pPr>
      <w:r w:rsidRPr="00197E51">
        <w:rPr>
          <w:rFonts w:ascii="Times New Roman" w:hAnsi="Times New Roman" w:cs="Times New Roman"/>
          <w:sz w:val="20"/>
          <w:szCs w:val="20"/>
          <w:lang w:val="en-US"/>
        </w:rPr>
        <w:t>a. Koordinator Al-Qur'an:</w:t>
      </w:r>
    </w:p>
    <w:p w14:paraId="2DBC73DC" w14:textId="77777777" w:rsidR="00197E51" w:rsidRPr="00197E51" w:rsidRDefault="00197E51" w:rsidP="00197E51">
      <w:pPr>
        <w:pStyle w:val="NoSpacing"/>
        <w:spacing w:line="360" w:lineRule="auto"/>
        <w:ind w:left="851"/>
        <w:jc w:val="both"/>
        <w:rPr>
          <w:rFonts w:ascii="Times New Roman" w:hAnsi="Times New Roman" w:cs="Times New Roman"/>
          <w:sz w:val="20"/>
          <w:szCs w:val="20"/>
          <w:lang w:val="en-US"/>
        </w:rPr>
      </w:pPr>
      <w:r w:rsidRPr="00197E51">
        <w:rPr>
          <w:rFonts w:ascii="Times New Roman" w:hAnsi="Times New Roman" w:cs="Times New Roman"/>
          <w:sz w:val="20"/>
          <w:szCs w:val="20"/>
          <w:lang w:val="en-US"/>
        </w:rPr>
        <w:t>Bertanggung jawab atas koordinasi keseluruhan program pembelajaran Al-Qur'an.</w:t>
      </w:r>
    </w:p>
    <w:p w14:paraId="31B59CF5" w14:textId="77777777" w:rsidR="00197E51" w:rsidRPr="00197E51" w:rsidRDefault="00197E51" w:rsidP="00197E51">
      <w:pPr>
        <w:pStyle w:val="NoSpacing"/>
        <w:spacing w:line="360" w:lineRule="auto"/>
        <w:ind w:left="851"/>
        <w:jc w:val="both"/>
        <w:rPr>
          <w:rFonts w:ascii="Times New Roman" w:hAnsi="Times New Roman" w:cs="Times New Roman"/>
          <w:sz w:val="20"/>
          <w:szCs w:val="20"/>
          <w:lang w:val="en-US"/>
        </w:rPr>
      </w:pPr>
      <w:r w:rsidRPr="00197E51">
        <w:rPr>
          <w:rFonts w:ascii="Times New Roman" w:hAnsi="Times New Roman" w:cs="Times New Roman"/>
          <w:sz w:val="20"/>
          <w:szCs w:val="20"/>
          <w:lang w:val="en-US"/>
        </w:rPr>
        <w:t>Memastikan penyelenggaraan kegiatan pembelajaran sesuai dengan rencana dan tujuan yang telah ditetapkan.</w:t>
      </w:r>
    </w:p>
    <w:p w14:paraId="1F533B46" w14:textId="77777777" w:rsidR="00197E51" w:rsidRPr="00197E51" w:rsidRDefault="00197E51" w:rsidP="00197E51">
      <w:pPr>
        <w:pStyle w:val="NoSpacing"/>
        <w:spacing w:line="360" w:lineRule="auto"/>
        <w:ind w:left="851"/>
        <w:jc w:val="both"/>
        <w:rPr>
          <w:rFonts w:ascii="Times New Roman" w:hAnsi="Times New Roman" w:cs="Times New Roman"/>
          <w:sz w:val="20"/>
          <w:szCs w:val="20"/>
          <w:lang w:val="en-US"/>
        </w:rPr>
      </w:pPr>
      <w:r w:rsidRPr="00197E51">
        <w:rPr>
          <w:rFonts w:ascii="Times New Roman" w:hAnsi="Times New Roman" w:cs="Times New Roman"/>
          <w:sz w:val="20"/>
          <w:szCs w:val="20"/>
          <w:lang w:val="en-US"/>
        </w:rPr>
        <w:t>b. Wakil Koordinator Al-Qur'an:</w:t>
      </w:r>
    </w:p>
    <w:p w14:paraId="57159EDB" w14:textId="77777777" w:rsidR="00197E51" w:rsidRPr="00197E51" w:rsidRDefault="00197E51" w:rsidP="00197E51">
      <w:pPr>
        <w:pStyle w:val="NoSpacing"/>
        <w:spacing w:line="360" w:lineRule="auto"/>
        <w:ind w:left="851"/>
        <w:jc w:val="both"/>
        <w:rPr>
          <w:rFonts w:ascii="Times New Roman" w:hAnsi="Times New Roman" w:cs="Times New Roman"/>
          <w:sz w:val="20"/>
          <w:szCs w:val="20"/>
          <w:lang w:val="en-US"/>
        </w:rPr>
      </w:pPr>
      <w:r w:rsidRPr="00197E51">
        <w:rPr>
          <w:rFonts w:ascii="Times New Roman" w:hAnsi="Times New Roman" w:cs="Times New Roman"/>
          <w:sz w:val="20"/>
          <w:szCs w:val="20"/>
          <w:lang w:val="en-US"/>
        </w:rPr>
        <w:t>Mendukung Koordinator Al-Qur'an dalam mengkoordinasikan program pembelajaran Al-Qur'an.</w:t>
      </w:r>
    </w:p>
    <w:p w14:paraId="737C1AC3" w14:textId="77777777" w:rsidR="00197E51" w:rsidRPr="00197E51" w:rsidRDefault="00197E51" w:rsidP="00197E51">
      <w:pPr>
        <w:pStyle w:val="NoSpacing"/>
        <w:spacing w:line="360" w:lineRule="auto"/>
        <w:ind w:left="851"/>
        <w:jc w:val="both"/>
        <w:rPr>
          <w:rFonts w:ascii="Times New Roman" w:hAnsi="Times New Roman" w:cs="Times New Roman"/>
          <w:sz w:val="20"/>
          <w:szCs w:val="20"/>
          <w:lang w:val="en-US"/>
        </w:rPr>
      </w:pPr>
      <w:r w:rsidRPr="00197E51">
        <w:rPr>
          <w:rFonts w:ascii="Times New Roman" w:hAnsi="Times New Roman" w:cs="Times New Roman"/>
          <w:sz w:val="20"/>
          <w:szCs w:val="20"/>
          <w:lang w:val="en-US"/>
        </w:rPr>
        <w:t>Biasanya bertanggung jawab atas tugas-tugas khusus yang diberikan oleh Koordinator.</w:t>
      </w:r>
    </w:p>
    <w:p w14:paraId="7B1B978F" w14:textId="77777777" w:rsidR="00197E51" w:rsidRPr="00197E51" w:rsidRDefault="00197E51" w:rsidP="00197E51">
      <w:pPr>
        <w:pStyle w:val="NoSpacing"/>
        <w:spacing w:line="360" w:lineRule="auto"/>
        <w:ind w:left="851"/>
        <w:jc w:val="both"/>
        <w:rPr>
          <w:rFonts w:ascii="Times New Roman" w:hAnsi="Times New Roman" w:cs="Times New Roman"/>
          <w:sz w:val="20"/>
          <w:szCs w:val="20"/>
          <w:lang w:val="en-US"/>
        </w:rPr>
      </w:pPr>
      <w:r w:rsidRPr="00197E51">
        <w:rPr>
          <w:rFonts w:ascii="Times New Roman" w:hAnsi="Times New Roman" w:cs="Times New Roman"/>
          <w:sz w:val="20"/>
          <w:szCs w:val="20"/>
          <w:lang w:val="en-US"/>
        </w:rPr>
        <w:t>c. Koordinator Al-Qur'an Jenjang:</w:t>
      </w:r>
    </w:p>
    <w:p w14:paraId="6C92385D" w14:textId="77777777" w:rsidR="00197E51" w:rsidRPr="00197E51" w:rsidRDefault="00197E51" w:rsidP="00197E51">
      <w:pPr>
        <w:pStyle w:val="NoSpacing"/>
        <w:spacing w:line="360" w:lineRule="auto"/>
        <w:ind w:left="851"/>
        <w:jc w:val="both"/>
        <w:rPr>
          <w:rFonts w:ascii="Times New Roman" w:hAnsi="Times New Roman" w:cs="Times New Roman"/>
          <w:sz w:val="20"/>
          <w:szCs w:val="20"/>
          <w:lang w:val="en-US"/>
        </w:rPr>
      </w:pPr>
      <w:r w:rsidRPr="00197E51">
        <w:rPr>
          <w:rFonts w:ascii="Times New Roman" w:hAnsi="Times New Roman" w:cs="Times New Roman"/>
          <w:sz w:val="20"/>
          <w:szCs w:val="20"/>
          <w:lang w:val="en-US"/>
        </w:rPr>
        <w:t>Fokus pada koordinasi dan pengembangan program pembelajaran Al-Qur'an pada jenjang tertentu (misalnya, kelas 1-3 atau 4-6).</w:t>
      </w:r>
    </w:p>
    <w:p w14:paraId="40894BE2" w14:textId="77777777" w:rsidR="00197E51" w:rsidRPr="00197E51" w:rsidRDefault="00197E51" w:rsidP="00197E51">
      <w:pPr>
        <w:pStyle w:val="NoSpacing"/>
        <w:spacing w:line="360" w:lineRule="auto"/>
        <w:ind w:left="851"/>
        <w:jc w:val="both"/>
        <w:rPr>
          <w:rFonts w:ascii="Times New Roman" w:hAnsi="Times New Roman" w:cs="Times New Roman"/>
          <w:sz w:val="20"/>
          <w:szCs w:val="20"/>
          <w:lang w:val="en-US"/>
        </w:rPr>
      </w:pPr>
      <w:r w:rsidRPr="00197E51">
        <w:rPr>
          <w:rFonts w:ascii="Times New Roman" w:hAnsi="Times New Roman" w:cs="Times New Roman"/>
          <w:sz w:val="20"/>
          <w:szCs w:val="20"/>
          <w:lang w:val="en-US"/>
        </w:rPr>
        <w:t>Memastikan kesinambungan pembelajaran antar-jenjang.</w:t>
      </w:r>
    </w:p>
    <w:p w14:paraId="6E30FFEE" w14:textId="77777777" w:rsidR="00197E51" w:rsidRPr="00197E51" w:rsidRDefault="00197E51" w:rsidP="00197E51">
      <w:pPr>
        <w:pStyle w:val="NoSpacing"/>
        <w:spacing w:line="360" w:lineRule="auto"/>
        <w:ind w:left="851"/>
        <w:jc w:val="both"/>
        <w:rPr>
          <w:rFonts w:ascii="Times New Roman" w:hAnsi="Times New Roman" w:cs="Times New Roman"/>
          <w:sz w:val="20"/>
          <w:szCs w:val="20"/>
          <w:lang w:val="en-US"/>
        </w:rPr>
      </w:pPr>
      <w:r w:rsidRPr="00197E51">
        <w:rPr>
          <w:rFonts w:ascii="Times New Roman" w:hAnsi="Times New Roman" w:cs="Times New Roman"/>
          <w:sz w:val="20"/>
          <w:szCs w:val="20"/>
          <w:lang w:val="en-US"/>
        </w:rPr>
        <w:lastRenderedPageBreak/>
        <w:t>d. Guru Al-Qur'an:</w:t>
      </w:r>
    </w:p>
    <w:p w14:paraId="68D73DB4" w14:textId="77777777" w:rsidR="00197E51" w:rsidRPr="00197E51" w:rsidRDefault="00197E51" w:rsidP="00197E51">
      <w:pPr>
        <w:pStyle w:val="NoSpacing"/>
        <w:spacing w:line="360" w:lineRule="auto"/>
        <w:ind w:left="851"/>
        <w:jc w:val="both"/>
        <w:rPr>
          <w:rFonts w:ascii="Times New Roman" w:hAnsi="Times New Roman" w:cs="Times New Roman"/>
          <w:sz w:val="20"/>
          <w:szCs w:val="20"/>
          <w:lang w:val="en-US"/>
        </w:rPr>
      </w:pPr>
      <w:r w:rsidRPr="00197E51">
        <w:rPr>
          <w:rFonts w:ascii="Times New Roman" w:hAnsi="Times New Roman" w:cs="Times New Roman"/>
          <w:sz w:val="20"/>
          <w:szCs w:val="20"/>
          <w:lang w:val="en-US"/>
        </w:rPr>
        <w:t>Melaksanakan pembelajaran Al-Qur'an secara langsung kepada siswa.</w:t>
      </w:r>
    </w:p>
    <w:p w14:paraId="24670021" w14:textId="77777777" w:rsidR="00197E51" w:rsidRPr="00197E51" w:rsidRDefault="00197E51" w:rsidP="00197E51">
      <w:pPr>
        <w:pStyle w:val="NoSpacing"/>
        <w:spacing w:line="360" w:lineRule="auto"/>
        <w:ind w:left="851"/>
        <w:jc w:val="both"/>
        <w:rPr>
          <w:rFonts w:ascii="Times New Roman" w:hAnsi="Times New Roman" w:cs="Times New Roman"/>
          <w:sz w:val="20"/>
          <w:szCs w:val="20"/>
          <w:lang w:val="en-US"/>
        </w:rPr>
      </w:pPr>
      <w:r w:rsidRPr="00197E51">
        <w:rPr>
          <w:rFonts w:ascii="Times New Roman" w:hAnsi="Times New Roman" w:cs="Times New Roman"/>
          <w:sz w:val="20"/>
          <w:szCs w:val="20"/>
          <w:lang w:val="en-US"/>
        </w:rPr>
        <w:t>Menyusun dan memberikan materi pelajaran sesuai dengan kurikulum yang telah ditetapkan.</w:t>
      </w:r>
    </w:p>
    <w:p w14:paraId="1E7CAE62" w14:textId="77777777" w:rsidR="00197E51" w:rsidRPr="00197E51" w:rsidRDefault="00197E51" w:rsidP="00197E51">
      <w:pPr>
        <w:pStyle w:val="NoSpacing"/>
        <w:spacing w:line="360" w:lineRule="auto"/>
        <w:ind w:left="851"/>
        <w:jc w:val="both"/>
        <w:rPr>
          <w:rFonts w:ascii="Times New Roman" w:hAnsi="Times New Roman" w:cs="Times New Roman"/>
          <w:sz w:val="20"/>
          <w:szCs w:val="20"/>
          <w:lang w:val="en-US"/>
        </w:rPr>
      </w:pPr>
      <w:r w:rsidRPr="00197E51">
        <w:rPr>
          <w:rFonts w:ascii="Times New Roman" w:hAnsi="Times New Roman" w:cs="Times New Roman"/>
          <w:sz w:val="20"/>
          <w:szCs w:val="20"/>
          <w:lang w:val="en-US"/>
        </w:rPr>
        <w:t>e. Pembantu Guru Al-Qur'an:</w:t>
      </w:r>
    </w:p>
    <w:p w14:paraId="303AA884" w14:textId="77777777" w:rsidR="00197E51" w:rsidRPr="00197E51" w:rsidRDefault="00197E51" w:rsidP="00197E51">
      <w:pPr>
        <w:pStyle w:val="NoSpacing"/>
        <w:spacing w:line="360" w:lineRule="auto"/>
        <w:ind w:left="851"/>
        <w:jc w:val="both"/>
        <w:rPr>
          <w:rFonts w:ascii="Times New Roman" w:hAnsi="Times New Roman" w:cs="Times New Roman"/>
          <w:sz w:val="20"/>
          <w:szCs w:val="20"/>
          <w:lang w:val="en-US"/>
        </w:rPr>
      </w:pPr>
      <w:r w:rsidRPr="00197E51">
        <w:rPr>
          <w:rFonts w:ascii="Times New Roman" w:hAnsi="Times New Roman" w:cs="Times New Roman"/>
          <w:sz w:val="20"/>
          <w:szCs w:val="20"/>
          <w:lang w:val="en-US"/>
        </w:rPr>
        <w:t>Mendukung guru Al-Qur'an dalam pelaksanaan kegiatan pembelajaran.</w:t>
      </w:r>
    </w:p>
    <w:p w14:paraId="555F8B4C" w14:textId="77777777" w:rsidR="00197E51" w:rsidRPr="00197E51" w:rsidRDefault="00197E51" w:rsidP="00197E51">
      <w:pPr>
        <w:pStyle w:val="NoSpacing"/>
        <w:spacing w:line="360" w:lineRule="auto"/>
        <w:ind w:left="851"/>
        <w:jc w:val="both"/>
        <w:rPr>
          <w:rFonts w:ascii="Times New Roman" w:hAnsi="Times New Roman" w:cs="Times New Roman"/>
          <w:sz w:val="20"/>
          <w:szCs w:val="20"/>
          <w:lang w:val="en-US"/>
        </w:rPr>
      </w:pPr>
      <w:r w:rsidRPr="00197E51">
        <w:rPr>
          <w:rFonts w:ascii="Times New Roman" w:hAnsi="Times New Roman" w:cs="Times New Roman"/>
          <w:sz w:val="20"/>
          <w:szCs w:val="20"/>
          <w:lang w:val="en-US"/>
        </w:rPr>
        <w:t>Bisa melibatkan bantuan dalam administrasi kelas, membimbing kelompok kecil siswa, atau memberikan dukungan tambahan kepada siswa.</w:t>
      </w:r>
    </w:p>
    <w:p w14:paraId="3B71FCB7" w14:textId="4D6FB70E" w:rsidR="00197E51" w:rsidRDefault="00197E51" w:rsidP="00197E51">
      <w:pPr>
        <w:pStyle w:val="NoSpacing"/>
        <w:spacing w:line="360" w:lineRule="auto"/>
        <w:ind w:left="851"/>
        <w:jc w:val="both"/>
        <w:rPr>
          <w:rFonts w:ascii="Times New Roman" w:hAnsi="Times New Roman" w:cs="Times New Roman"/>
          <w:sz w:val="20"/>
          <w:szCs w:val="20"/>
          <w:lang w:val="en-US"/>
        </w:rPr>
      </w:pPr>
      <w:r w:rsidRPr="00197E51">
        <w:rPr>
          <w:rFonts w:ascii="Times New Roman" w:hAnsi="Times New Roman" w:cs="Times New Roman"/>
          <w:sz w:val="20"/>
          <w:szCs w:val="20"/>
          <w:lang w:val="en-US"/>
        </w:rPr>
        <w:t>Setiap jabatan memiliki peran khususnya sendiri dalam memastikan efektivitas dan kelancaran proses pembelajaran Al-Qur'an di sekolah. Koordinator bertanggung jawab atas pengelolaan keseluruhan program, sementara guru dan pembantu guru berperan langsung dalam memberikan pembelajaran kepada siswa. Wakil Koordinator dan Koordinator Jenjang memberikan dukungan dan koordinasi lebih spesifik sesuai dengan tanggung jawab masing-masing.</w:t>
      </w:r>
    </w:p>
    <w:p w14:paraId="4C6E32A8" w14:textId="77777777" w:rsidR="00FB6422" w:rsidRPr="00E8373F" w:rsidRDefault="00222B66" w:rsidP="00FB6422">
      <w:pPr>
        <w:pStyle w:val="NoSpacing"/>
        <w:numPr>
          <w:ilvl w:val="0"/>
          <w:numId w:val="8"/>
        </w:numPr>
        <w:spacing w:line="360" w:lineRule="auto"/>
        <w:ind w:left="851" w:hanging="284"/>
        <w:jc w:val="both"/>
        <w:rPr>
          <w:rFonts w:ascii="Times New Roman" w:hAnsi="Times New Roman" w:cs="Times New Roman"/>
          <w:b/>
          <w:bCs/>
          <w:sz w:val="20"/>
          <w:szCs w:val="20"/>
          <w:lang w:val="en-US"/>
        </w:rPr>
      </w:pPr>
      <w:r w:rsidRPr="00E8373F">
        <w:rPr>
          <w:rFonts w:ascii="Times New Roman" w:hAnsi="Times New Roman" w:cs="Times New Roman"/>
          <w:b/>
          <w:bCs/>
          <w:sz w:val="20"/>
          <w:szCs w:val="20"/>
          <w:lang w:val="en-US"/>
        </w:rPr>
        <w:t>Bagaimana rekrutmen guru AL Qur’an?</w:t>
      </w:r>
    </w:p>
    <w:p w14:paraId="2C77160E" w14:textId="3A9A4481" w:rsidR="00222B66" w:rsidRDefault="00FB6422" w:rsidP="00FB6422">
      <w:pPr>
        <w:pStyle w:val="NoSpacing"/>
        <w:spacing w:line="360" w:lineRule="auto"/>
        <w:ind w:left="851"/>
        <w:jc w:val="both"/>
        <w:rPr>
          <w:rFonts w:ascii="Times New Roman" w:hAnsi="Times New Roman" w:cs="Times New Roman"/>
          <w:sz w:val="20"/>
          <w:szCs w:val="20"/>
          <w:lang w:val="en-US"/>
        </w:rPr>
      </w:pPr>
      <w:r w:rsidRPr="00FB6422">
        <w:rPr>
          <w:rFonts w:ascii="Times New Roman" w:hAnsi="Times New Roman" w:cs="Times New Roman"/>
          <w:sz w:val="20"/>
          <w:szCs w:val="20"/>
          <w:lang w:val="en-US"/>
        </w:rPr>
        <w:t xml:space="preserve">Proses rekrutmen guru Al-Qur'an dilakukan oleh yayasan melalui sejumlah kriteria yang telah ditetapkan. Beberapa di antaranya termasuk memiliki akidah yang lurus, kemampuan membaca Al-Qur'an yang baik, memiliki sertifikasi mengajar Al-Qur'an, serta kemampuan hafalan minimal 2 juz. </w:t>
      </w:r>
      <w:r w:rsidR="00222B66" w:rsidRPr="00FB6422">
        <w:rPr>
          <w:rFonts w:ascii="Times New Roman" w:hAnsi="Times New Roman" w:cs="Times New Roman"/>
          <w:sz w:val="20"/>
          <w:szCs w:val="20"/>
          <w:lang w:val="en-US"/>
        </w:rPr>
        <w:t>Apakah masih ada guru yg belum bersertifikat Al Qur’an dan bagaimana tindakanya?</w:t>
      </w:r>
    </w:p>
    <w:p w14:paraId="4B42CACD" w14:textId="77777777" w:rsidR="00FB6422" w:rsidRPr="00FB6422" w:rsidRDefault="00FB6422" w:rsidP="00FB6422">
      <w:pPr>
        <w:pStyle w:val="NoSpacing"/>
        <w:spacing w:line="360" w:lineRule="auto"/>
        <w:ind w:left="851"/>
        <w:jc w:val="both"/>
        <w:rPr>
          <w:rFonts w:ascii="Times New Roman" w:hAnsi="Times New Roman" w:cs="Times New Roman"/>
          <w:sz w:val="20"/>
          <w:szCs w:val="20"/>
          <w:lang w:val="en-US"/>
        </w:rPr>
      </w:pPr>
    </w:p>
    <w:p w14:paraId="190C88F0" w14:textId="6BB6F279" w:rsidR="00577F7C" w:rsidRDefault="00577F7C" w:rsidP="00577F7C">
      <w:pPr>
        <w:pStyle w:val="NoSpacing"/>
        <w:numPr>
          <w:ilvl w:val="0"/>
          <w:numId w:val="4"/>
        </w:numPr>
        <w:spacing w:line="360" w:lineRule="auto"/>
        <w:jc w:val="both"/>
        <w:rPr>
          <w:rFonts w:ascii="Times New Roman" w:hAnsi="Times New Roman" w:cs="Times New Roman"/>
          <w:b/>
          <w:bCs/>
          <w:sz w:val="20"/>
          <w:szCs w:val="20"/>
          <w:lang w:val="en-US"/>
        </w:rPr>
      </w:pPr>
      <w:r w:rsidRPr="00114469">
        <w:rPr>
          <w:rFonts w:ascii="Times New Roman" w:hAnsi="Times New Roman" w:cs="Times New Roman"/>
          <w:b/>
          <w:bCs/>
          <w:sz w:val="20"/>
          <w:szCs w:val="20"/>
          <w:lang w:val="en-US"/>
        </w:rPr>
        <w:t xml:space="preserve">Bagaimana </w:t>
      </w:r>
      <w:r>
        <w:rPr>
          <w:rFonts w:ascii="Times New Roman" w:hAnsi="Times New Roman" w:cs="Times New Roman"/>
          <w:b/>
          <w:bCs/>
          <w:sz w:val="20"/>
          <w:szCs w:val="20"/>
          <w:lang w:val="en-US"/>
        </w:rPr>
        <w:t>Pelaksanaan</w:t>
      </w:r>
      <w:r w:rsidRPr="00114469">
        <w:rPr>
          <w:rFonts w:ascii="Times New Roman" w:hAnsi="Times New Roman" w:cs="Times New Roman"/>
          <w:b/>
          <w:bCs/>
          <w:sz w:val="20"/>
          <w:szCs w:val="20"/>
          <w:lang w:val="en-US"/>
        </w:rPr>
        <w:t xml:space="preserve"> Pembelajaran Al Qur'an di SDIT INSAN KAMIL SIDOARJO?</w:t>
      </w:r>
    </w:p>
    <w:p w14:paraId="25FDD365" w14:textId="3DDC586F" w:rsidR="00114469" w:rsidRPr="00E8373F" w:rsidRDefault="00577F7C" w:rsidP="00577F7C">
      <w:pPr>
        <w:pStyle w:val="NoSpacing"/>
        <w:numPr>
          <w:ilvl w:val="0"/>
          <w:numId w:val="9"/>
        </w:numPr>
        <w:spacing w:line="360" w:lineRule="auto"/>
        <w:ind w:left="851" w:hanging="284"/>
        <w:jc w:val="both"/>
        <w:rPr>
          <w:rFonts w:ascii="Times New Roman" w:hAnsi="Times New Roman" w:cs="Times New Roman"/>
          <w:b/>
          <w:bCs/>
          <w:sz w:val="20"/>
          <w:szCs w:val="20"/>
          <w:lang w:val="en-US"/>
        </w:rPr>
      </w:pPr>
      <w:r w:rsidRPr="00E8373F">
        <w:rPr>
          <w:rFonts w:ascii="Times New Roman" w:hAnsi="Times New Roman" w:cs="Times New Roman"/>
          <w:b/>
          <w:bCs/>
          <w:sz w:val="20"/>
          <w:szCs w:val="20"/>
          <w:lang w:val="en-US"/>
        </w:rPr>
        <w:t>Media yang digunakan dalam pembelajaran?</w:t>
      </w:r>
    </w:p>
    <w:p w14:paraId="2203ED69" w14:textId="77777777" w:rsidR="00FB6422" w:rsidRPr="00FB6422" w:rsidRDefault="00FB6422" w:rsidP="00FB6422">
      <w:pPr>
        <w:pStyle w:val="NoSpacing"/>
        <w:spacing w:line="360" w:lineRule="auto"/>
        <w:ind w:left="851"/>
        <w:jc w:val="both"/>
        <w:rPr>
          <w:rFonts w:ascii="Times New Roman" w:hAnsi="Times New Roman" w:cs="Times New Roman"/>
          <w:sz w:val="20"/>
          <w:szCs w:val="20"/>
          <w:lang w:val="en-US"/>
        </w:rPr>
      </w:pPr>
      <w:r w:rsidRPr="00FB6422">
        <w:rPr>
          <w:rFonts w:ascii="Times New Roman" w:hAnsi="Times New Roman" w:cs="Times New Roman"/>
          <w:sz w:val="20"/>
          <w:szCs w:val="20"/>
          <w:lang w:val="en-US"/>
        </w:rPr>
        <w:t>Media yang digunakan dalam pembelajaran Al-Qur'an di SDIT Insan Kamil Sidoarjo melibatkan berbagai alat bantu, di antaranya adalah:</w:t>
      </w:r>
    </w:p>
    <w:p w14:paraId="1F1489FE" w14:textId="0445DC5E" w:rsidR="00FB6422" w:rsidRPr="00FB6422" w:rsidRDefault="00FB6422" w:rsidP="00FB6422">
      <w:pPr>
        <w:pStyle w:val="NoSpacing"/>
        <w:numPr>
          <w:ilvl w:val="0"/>
          <w:numId w:val="13"/>
        </w:numPr>
        <w:spacing w:line="360" w:lineRule="auto"/>
        <w:jc w:val="both"/>
        <w:rPr>
          <w:rFonts w:ascii="Times New Roman" w:hAnsi="Times New Roman" w:cs="Times New Roman"/>
          <w:sz w:val="20"/>
          <w:szCs w:val="20"/>
          <w:lang w:val="en-US"/>
        </w:rPr>
      </w:pPr>
      <w:r w:rsidRPr="00FB6422">
        <w:rPr>
          <w:rFonts w:ascii="Times New Roman" w:hAnsi="Times New Roman" w:cs="Times New Roman"/>
          <w:sz w:val="20"/>
          <w:szCs w:val="20"/>
          <w:lang w:val="en-US"/>
        </w:rPr>
        <w:t>Peraga untuk Pembelajaran Klasikal:</w:t>
      </w:r>
    </w:p>
    <w:p w14:paraId="4EFA5687" w14:textId="77777777" w:rsidR="00FB6422" w:rsidRPr="00FB6422" w:rsidRDefault="00FB6422" w:rsidP="00FB6422">
      <w:pPr>
        <w:pStyle w:val="NoSpacing"/>
        <w:spacing w:line="360" w:lineRule="auto"/>
        <w:ind w:left="851"/>
        <w:jc w:val="both"/>
        <w:rPr>
          <w:rFonts w:ascii="Times New Roman" w:hAnsi="Times New Roman" w:cs="Times New Roman"/>
          <w:sz w:val="20"/>
          <w:szCs w:val="20"/>
          <w:lang w:val="en-US"/>
        </w:rPr>
      </w:pPr>
      <w:r w:rsidRPr="00FB6422">
        <w:rPr>
          <w:rFonts w:ascii="Times New Roman" w:hAnsi="Times New Roman" w:cs="Times New Roman"/>
          <w:sz w:val="20"/>
          <w:szCs w:val="20"/>
          <w:lang w:val="en-US"/>
        </w:rPr>
        <w:t>Penggunaan peraga sebagai sarana visual untuk memperjelas materi pembelajaran.</w:t>
      </w:r>
    </w:p>
    <w:p w14:paraId="74D64BB0" w14:textId="77777777" w:rsidR="00FB6422" w:rsidRPr="00FB6422" w:rsidRDefault="00FB6422" w:rsidP="00FB6422">
      <w:pPr>
        <w:pStyle w:val="NoSpacing"/>
        <w:spacing w:line="360" w:lineRule="auto"/>
        <w:ind w:left="851"/>
        <w:jc w:val="both"/>
        <w:rPr>
          <w:rFonts w:ascii="Times New Roman" w:hAnsi="Times New Roman" w:cs="Times New Roman"/>
          <w:sz w:val="20"/>
          <w:szCs w:val="20"/>
          <w:lang w:val="en-US"/>
        </w:rPr>
      </w:pPr>
      <w:r w:rsidRPr="00FB6422">
        <w:rPr>
          <w:rFonts w:ascii="Times New Roman" w:hAnsi="Times New Roman" w:cs="Times New Roman"/>
          <w:sz w:val="20"/>
          <w:szCs w:val="20"/>
          <w:lang w:val="en-US"/>
        </w:rPr>
        <w:t>Meningkatkan pemahaman siswa melalui penggunaan media yang konkret.</w:t>
      </w:r>
    </w:p>
    <w:p w14:paraId="5C228630" w14:textId="2D58C3EB" w:rsidR="00FB6422" w:rsidRPr="00FB6422" w:rsidRDefault="00FB6422" w:rsidP="00FB6422">
      <w:pPr>
        <w:pStyle w:val="NoSpacing"/>
        <w:numPr>
          <w:ilvl w:val="0"/>
          <w:numId w:val="13"/>
        </w:numPr>
        <w:spacing w:line="360" w:lineRule="auto"/>
        <w:jc w:val="both"/>
        <w:rPr>
          <w:rFonts w:ascii="Times New Roman" w:hAnsi="Times New Roman" w:cs="Times New Roman"/>
          <w:sz w:val="20"/>
          <w:szCs w:val="20"/>
          <w:lang w:val="en-US"/>
        </w:rPr>
      </w:pPr>
      <w:r w:rsidRPr="00FB6422">
        <w:rPr>
          <w:rFonts w:ascii="Times New Roman" w:hAnsi="Times New Roman" w:cs="Times New Roman"/>
          <w:sz w:val="20"/>
          <w:szCs w:val="20"/>
          <w:lang w:val="en-US"/>
        </w:rPr>
        <w:t>Buku Hafalan:</w:t>
      </w:r>
    </w:p>
    <w:p w14:paraId="3ACB164A" w14:textId="77777777" w:rsidR="00FB6422" w:rsidRPr="00FB6422" w:rsidRDefault="00FB6422" w:rsidP="00FB6422">
      <w:pPr>
        <w:pStyle w:val="NoSpacing"/>
        <w:spacing w:line="360" w:lineRule="auto"/>
        <w:ind w:left="851"/>
        <w:jc w:val="both"/>
        <w:rPr>
          <w:rFonts w:ascii="Times New Roman" w:hAnsi="Times New Roman" w:cs="Times New Roman"/>
          <w:sz w:val="20"/>
          <w:szCs w:val="20"/>
          <w:lang w:val="en-US"/>
        </w:rPr>
      </w:pPr>
      <w:r w:rsidRPr="00FB6422">
        <w:rPr>
          <w:rFonts w:ascii="Times New Roman" w:hAnsi="Times New Roman" w:cs="Times New Roman"/>
          <w:sz w:val="20"/>
          <w:szCs w:val="20"/>
          <w:lang w:val="en-US"/>
        </w:rPr>
        <w:t>Buku hafalan digunakan sebagai alat untuk membantu siswa dalam menghafal ayat-ayat Al-Qur'an.</w:t>
      </w:r>
    </w:p>
    <w:p w14:paraId="1C22F791" w14:textId="77777777" w:rsidR="00FB6422" w:rsidRPr="00FB6422" w:rsidRDefault="00FB6422" w:rsidP="00FB6422">
      <w:pPr>
        <w:pStyle w:val="NoSpacing"/>
        <w:spacing w:line="360" w:lineRule="auto"/>
        <w:ind w:left="851"/>
        <w:jc w:val="both"/>
        <w:rPr>
          <w:rFonts w:ascii="Times New Roman" w:hAnsi="Times New Roman" w:cs="Times New Roman"/>
          <w:sz w:val="20"/>
          <w:szCs w:val="20"/>
          <w:lang w:val="en-US"/>
        </w:rPr>
      </w:pPr>
      <w:r w:rsidRPr="00FB6422">
        <w:rPr>
          <w:rFonts w:ascii="Times New Roman" w:hAnsi="Times New Roman" w:cs="Times New Roman"/>
          <w:sz w:val="20"/>
          <w:szCs w:val="20"/>
          <w:lang w:val="en-US"/>
        </w:rPr>
        <w:t>Memberikan panduan struktur yang sistematis untuk memudahkan proses mengingat.</w:t>
      </w:r>
    </w:p>
    <w:p w14:paraId="0480319F" w14:textId="242673CA" w:rsidR="00FB6422" w:rsidRPr="00FB6422" w:rsidRDefault="00FB6422" w:rsidP="00FB6422">
      <w:pPr>
        <w:pStyle w:val="NoSpacing"/>
        <w:numPr>
          <w:ilvl w:val="0"/>
          <w:numId w:val="13"/>
        </w:numPr>
        <w:spacing w:line="360" w:lineRule="auto"/>
        <w:jc w:val="both"/>
        <w:rPr>
          <w:rFonts w:ascii="Times New Roman" w:hAnsi="Times New Roman" w:cs="Times New Roman"/>
          <w:sz w:val="20"/>
          <w:szCs w:val="20"/>
          <w:lang w:val="en-US"/>
        </w:rPr>
      </w:pPr>
      <w:r w:rsidRPr="00FB6422">
        <w:rPr>
          <w:rFonts w:ascii="Times New Roman" w:hAnsi="Times New Roman" w:cs="Times New Roman"/>
          <w:sz w:val="20"/>
          <w:szCs w:val="20"/>
          <w:lang w:val="en-US"/>
        </w:rPr>
        <w:t>Buku UMMI:</w:t>
      </w:r>
    </w:p>
    <w:p w14:paraId="21046524" w14:textId="77777777" w:rsidR="00FB6422" w:rsidRPr="00FB6422" w:rsidRDefault="00FB6422" w:rsidP="00FB6422">
      <w:pPr>
        <w:pStyle w:val="NoSpacing"/>
        <w:spacing w:line="360" w:lineRule="auto"/>
        <w:ind w:left="851"/>
        <w:jc w:val="both"/>
        <w:rPr>
          <w:rFonts w:ascii="Times New Roman" w:hAnsi="Times New Roman" w:cs="Times New Roman"/>
          <w:sz w:val="20"/>
          <w:szCs w:val="20"/>
          <w:lang w:val="en-US"/>
        </w:rPr>
      </w:pPr>
      <w:r w:rsidRPr="00FB6422">
        <w:rPr>
          <w:rFonts w:ascii="Times New Roman" w:hAnsi="Times New Roman" w:cs="Times New Roman"/>
          <w:sz w:val="20"/>
          <w:szCs w:val="20"/>
          <w:lang w:val="en-US"/>
        </w:rPr>
        <w:t>Buku UMMI digunakan sebagai materi ajar utama yang mengacu pada metode UMMI (Unggulan Metode Metode Islamic).</w:t>
      </w:r>
    </w:p>
    <w:p w14:paraId="40A8E846" w14:textId="77777777" w:rsidR="00FB6422" w:rsidRPr="00FB6422" w:rsidRDefault="00FB6422" w:rsidP="00FB6422">
      <w:pPr>
        <w:pStyle w:val="NoSpacing"/>
        <w:spacing w:line="360" w:lineRule="auto"/>
        <w:ind w:left="851"/>
        <w:jc w:val="both"/>
        <w:rPr>
          <w:rFonts w:ascii="Times New Roman" w:hAnsi="Times New Roman" w:cs="Times New Roman"/>
          <w:sz w:val="20"/>
          <w:szCs w:val="20"/>
          <w:lang w:val="en-US"/>
        </w:rPr>
      </w:pPr>
      <w:r w:rsidRPr="00FB6422">
        <w:rPr>
          <w:rFonts w:ascii="Times New Roman" w:hAnsi="Times New Roman" w:cs="Times New Roman"/>
          <w:sz w:val="20"/>
          <w:szCs w:val="20"/>
          <w:lang w:val="en-US"/>
        </w:rPr>
        <w:t>Menyajikan materi pembelajaran Al-Qur'an yang terstruktur dan sesuai dengan prinsip metode yang diterapkan.</w:t>
      </w:r>
    </w:p>
    <w:p w14:paraId="2AE3A93C" w14:textId="35CCF950" w:rsidR="00FB6422" w:rsidRPr="00FB6422" w:rsidRDefault="00FB6422" w:rsidP="00FB6422">
      <w:pPr>
        <w:pStyle w:val="NoSpacing"/>
        <w:numPr>
          <w:ilvl w:val="0"/>
          <w:numId w:val="13"/>
        </w:numPr>
        <w:spacing w:line="360" w:lineRule="auto"/>
        <w:jc w:val="both"/>
        <w:rPr>
          <w:rFonts w:ascii="Times New Roman" w:hAnsi="Times New Roman" w:cs="Times New Roman"/>
          <w:sz w:val="20"/>
          <w:szCs w:val="20"/>
          <w:lang w:val="en-US"/>
        </w:rPr>
      </w:pPr>
      <w:r w:rsidRPr="00FB6422">
        <w:rPr>
          <w:rFonts w:ascii="Times New Roman" w:hAnsi="Times New Roman" w:cs="Times New Roman"/>
          <w:sz w:val="20"/>
          <w:szCs w:val="20"/>
          <w:lang w:val="en-US"/>
        </w:rPr>
        <w:t>Buku Monitoring Harian:</w:t>
      </w:r>
    </w:p>
    <w:p w14:paraId="07328E83" w14:textId="77777777" w:rsidR="00FB6422" w:rsidRPr="00FB6422" w:rsidRDefault="00FB6422" w:rsidP="00FB6422">
      <w:pPr>
        <w:pStyle w:val="NoSpacing"/>
        <w:spacing w:line="360" w:lineRule="auto"/>
        <w:ind w:left="851"/>
        <w:jc w:val="both"/>
        <w:rPr>
          <w:rFonts w:ascii="Times New Roman" w:hAnsi="Times New Roman" w:cs="Times New Roman"/>
          <w:sz w:val="20"/>
          <w:szCs w:val="20"/>
          <w:lang w:val="en-US"/>
        </w:rPr>
      </w:pPr>
      <w:r w:rsidRPr="00FB6422">
        <w:rPr>
          <w:rFonts w:ascii="Times New Roman" w:hAnsi="Times New Roman" w:cs="Times New Roman"/>
          <w:sz w:val="20"/>
          <w:szCs w:val="20"/>
          <w:lang w:val="en-US"/>
        </w:rPr>
        <w:t>Buku monitoring harian berfungsi sebagai catatan harian kegiatan pembelajaran Al-Qur'an.</w:t>
      </w:r>
    </w:p>
    <w:p w14:paraId="3991EB11" w14:textId="77777777" w:rsidR="00FB6422" w:rsidRPr="00FB6422" w:rsidRDefault="00FB6422" w:rsidP="00FB6422">
      <w:pPr>
        <w:pStyle w:val="NoSpacing"/>
        <w:spacing w:line="360" w:lineRule="auto"/>
        <w:ind w:left="851"/>
        <w:jc w:val="both"/>
        <w:rPr>
          <w:rFonts w:ascii="Times New Roman" w:hAnsi="Times New Roman" w:cs="Times New Roman"/>
          <w:sz w:val="20"/>
          <w:szCs w:val="20"/>
          <w:lang w:val="en-US"/>
        </w:rPr>
      </w:pPr>
      <w:r w:rsidRPr="00FB6422">
        <w:rPr>
          <w:rFonts w:ascii="Times New Roman" w:hAnsi="Times New Roman" w:cs="Times New Roman"/>
          <w:sz w:val="20"/>
          <w:szCs w:val="20"/>
          <w:lang w:val="en-US"/>
        </w:rPr>
        <w:t>Menjadi referensi untuk guru dalam melacak kemajuan siswa dan mengidentifikasi area-area yang perlu perhatian lebih.</w:t>
      </w:r>
    </w:p>
    <w:p w14:paraId="2DF3BCD9" w14:textId="7132521E" w:rsidR="00FB6422" w:rsidRPr="00FB6422" w:rsidRDefault="00FB6422" w:rsidP="00FB6422">
      <w:pPr>
        <w:pStyle w:val="NoSpacing"/>
        <w:numPr>
          <w:ilvl w:val="0"/>
          <w:numId w:val="13"/>
        </w:numPr>
        <w:spacing w:line="360" w:lineRule="auto"/>
        <w:jc w:val="both"/>
        <w:rPr>
          <w:rFonts w:ascii="Times New Roman" w:hAnsi="Times New Roman" w:cs="Times New Roman"/>
          <w:sz w:val="20"/>
          <w:szCs w:val="20"/>
          <w:lang w:val="en-US"/>
        </w:rPr>
      </w:pPr>
      <w:r w:rsidRPr="00FB6422">
        <w:rPr>
          <w:rFonts w:ascii="Times New Roman" w:hAnsi="Times New Roman" w:cs="Times New Roman"/>
          <w:sz w:val="20"/>
          <w:szCs w:val="20"/>
          <w:lang w:val="en-US"/>
        </w:rPr>
        <w:t>Jurnal Mengajar:</w:t>
      </w:r>
    </w:p>
    <w:p w14:paraId="7AA0AA38" w14:textId="77777777" w:rsidR="00FB6422" w:rsidRPr="00FB6422" w:rsidRDefault="00FB6422" w:rsidP="00FB6422">
      <w:pPr>
        <w:pStyle w:val="NoSpacing"/>
        <w:spacing w:line="360" w:lineRule="auto"/>
        <w:ind w:left="851"/>
        <w:jc w:val="both"/>
        <w:rPr>
          <w:rFonts w:ascii="Times New Roman" w:hAnsi="Times New Roman" w:cs="Times New Roman"/>
          <w:sz w:val="20"/>
          <w:szCs w:val="20"/>
          <w:lang w:val="en-US"/>
        </w:rPr>
      </w:pPr>
    </w:p>
    <w:p w14:paraId="21AE5051" w14:textId="77777777" w:rsidR="00FB6422" w:rsidRDefault="00FB6422" w:rsidP="00FB6422">
      <w:pPr>
        <w:pStyle w:val="NoSpacing"/>
        <w:spacing w:line="360" w:lineRule="auto"/>
        <w:ind w:left="851"/>
        <w:jc w:val="both"/>
        <w:rPr>
          <w:rFonts w:ascii="Times New Roman" w:hAnsi="Times New Roman" w:cs="Times New Roman"/>
          <w:sz w:val="20"/>
          <w:szCs w:val="20"/>
          <w:lang w:val="en-US"/>
        </w:rPr>
      </w:pPr>
      <w:r w:rsidRPr="00FB6422">
        <w:rPr>
          <w:rFonts w:ascii="Times New Roman" w:hAnsi="Times New Roman" w:cs="Times New Roman"/>
          <w:sz w:val="20"/>
          <w:szCs w:val="20"/>
          <w:lang w:val="en-US"/>
        </w:rPr>
        <w:lastRenderedPageBreak/>
        <w:t>Jurnal mengajar mencatat strategi pengajaran dan pengalaman guru selama proses pembelajaran Al-Qur'an.</w:t>
      </w:r>
    </w:p>
    <w:p w14:paraId="58A90E93" w14:textId="3B360017" w:rsidR="00FB6422" w:rsidRPr="00FB6422" w:rsidRDefault="00FB6422" w:rsidP="00FB6422">
      <w:pPr>
        <w:pStyle w:val="NoSpacing"/>
        <w:spacing w:line="360" w:lineRule="auto"/>
        <w:ind w:left="851"/>
        <w:jc w:val="both"/>
        <w:rPr>
          <w:rFonts w:ascii="Times New Roman" w:hAnsi="Times New Roman" w:cs="Times New Roman"/>
          <w:sz w:val="20"/>
          <w:szCs w:val="20"/>
          <w:lang w:val="en-US"/>
        </w:rPr>
      </w:pPr>
      <w:r w:rsidRPr="00FB6422">
        <w:rPr>
          <w:rFonts w:ascii="Times New Roman" w:hAnsi="Times New Roman" w:cs="Times New Roman"/>
          <w:sz w:val="20"/>
          <w:szCs w:val="20"/>
          <w:lang w:val="en-US"/>
        </w:rPr>
        <w:t>Menjadi alat evaluasi dan refleksi bagi guru untuk terus meningkatkan kualitas pengajaran.</w:t>
      </w:r>
    </w:p>
    <w:p w14:paraId="493970F1" w14:textId="05E5D860" w:rsidR="00FB6422" w:rsidRDefault="00FB6422" w:rsidP="00FB6422">
      <w:pPr>
        <w:pStyle w:val="NoSpacing"/>
        <w:spacing w:line="360" w:lineRule="auto"/>
        <w:ind w:left="851"/>
        <w:jc w:val="both"/>
        <w:rPr>
          <w:rFonts w:ascii="Times New Roman" w:hAnsi="Times New Roman" w:cs="Times New Roman"/>
          <w:sz w:val="20"/>
          <w:szCs w:val="20"/>
          <w:lang w:val="en-US"/>
        </w:rPr>
      </w:pPr>
      <w:r w:rsidRPr="00FB6422">
        <w:rPr>
          <w:rFonts w:ascii="Times New Roman" w:hAnsi="Times New Roman" w:cs="Times New Roman"/>
          <w:sz w:val="20"/>
          <w:szCs w:val="20"/>
          <w:lang w:val="en-US"/>
        </w:rPr>
        <w:t>Penggunaan berbagai media ini bertujuan untuk menciptakan pembelajaran yang interaktif, menarik, dan memudahkan pemahaman siswa terhadap ajaran Al-Qur'an. Dengan kombinasi peraga, buku hafalan, buku UMMI, buku monitoring harian, dan jurnal mengajar, SDIT Insan Kamil memastikan bahwa proses pembelajaran Al-Qur'an berlangsung efektif dan berkualitas.</w:t>
      </w:r>
    </w:p>
    <w:p w14:paraId="20A0B0EC" w14:textId="3F62648D" w:rsidR="00577F7C" w:rsidRPr="00E8373F" w:rsidRDefault="00577F7C" w:rsidP="00577F7C">
      <w:pPr>
        <w:pStyle w:val="NoSpacing"/>
        <w:numPr>
          <w:ilvl w:val="0"/>
          <w:numId w:val="9"/>
        </w:numPr>
        <w:spacing w:line="360" w:lineRule="auto"/>
        <w:ind w:left="851" w:hanging="284"/>
        <w:jc w:val="both"/>
        <w:rPr>
          <w:rFonts w:ascii="Times New Roman" w:hAnsi="Times New Roman" w:cs="Times New Roman"/>
          <w:b/>
          <w:bCs/>
          <w:sz w:val="20"/>
          <w:szCs w:val="20"/>
          <w:lang w:val="en-US"/>
        </w:rPr>
      </w:pPr>
      <w:r w:rsidRPr="00E8373F">
        <w:rPr>
          <w:rFonts w:ascii="Times New Roman" w:hAnsi="Times New Roman" w:cs="Times New Roman"/>
          <w:b/>
          <w:bCs/>
          <w:sz w:val="20"/>
          <w:szCs w:val="20"/>
          <w:lang w:val="en-US"/>
        </w:rPr>
        <w:t>Bagaimana tahapan pembelajaran yang dilakukan dalam setiap kelas?</w:t>
      </w:r>
    </w:p>
    <w:p w14:paraId="4BFFC7D2" w14:textId="77777777" w:rsidR="002439E4" w:rsidRPr="002439E4" w:rsidRDefault="002439E4" w:rsidP="002439E4">
      <w:pPr>
        <w:pStyle w:val="NoSpacing"/>
        <w:spacing w:line="360" w:lineRule="auto"/>
        <w:ind w:left="851"/>
        <w:jc w:val="both"/>
        <w:rPr>
          <w:rFonts w:ascii="Times New Roman" w:hAnsi="Times New Roman" w:cs="Times New Roman"/>
          <w:sz w:val="20"/>
          <w:szCs w:val="20"/>
          <w:lang w:val="en-US"/>
        </w:rPr>
      </w:pPr>
      <w:r w:rsidRPr="002439E4">
        <w:rPr>
          <w:rFonts w:ascii="Times New Roman" w:hAnsi="Times New Roman" w:cs="Times New Roman"/>
          <w:sz w:val="20"/>
          <w:szCs w:val="20"/>
          <w:lang w:val="en-US"/>
        </w:rPr>
        <w:t>7 Langkah Pembelajaran Metode Ummi</w:t>
      </w:r>
    </w:p>
    <w:p w14:paraId="3CB83BBB" w14:textId="2EA19DF4" w:rsidR="00FE6FFE" w:rsidRDefault="002439E4" w:rsidP="002439E4">
      <w:pPr>
        <w:pStyle w:val="NoSpacing"/>
        <w:spacing w:line="360" w:lineRule="auto"/>
        <w:ind w:left="851"/>
        <w:jc w:val="both"/>
        <w:rPr>
          <w:rFonts w:ascii="Times New Roman" w:hAnsi="Times New Roman" w:cs="Times New Roman"/>
          <w:sz w:val="20"/>
          <w:szCs w:val="20"/>
          <w:lang w:val="en-US"/>
        </w:rPr>
      </w:pPr>
      <w:r w:rsidRPr="002439E4">
        <w:rPr>
          <w:rFonts w:ascii="Times New Roman" w:hAnsi="Times New Roman" w:cs="Times New Roman"/>
          <w:sz w:val="20"/>
          <w:szCs w:val="20"/>
          <w:lang w:val="en-US"/>
        </w:rPr>
        <w:t>Tahapan pembelajaran metode Ummi 1) Pembukaan 2) Apersepsi 3) Penanaman Konsep 4) Pemahaman Konsep 5) Latihan/Ketrampilan 6) Evaluasi 7) Penutup.</w:t>
      </w:r>
    </w:p>
    <w:p w14:paraId="615FD594" w14:textId="6862E750" w:rsidR="002439E4" w:rsidRPr="00E8373F" w:rsidRDefault="00C630A9" w:rsidP="002439E4">
      <w:pPr>
        <w:pStyle w:val="NoSpacing"/>
        <w:numPr>
          <w:ilvl w:val="0"/>
          <w:numId w:val="9"/>
        </w:numPr>
        <w:spacing w:line="360" w:lineRule="auto"/>
        <w:ind w:left="851" w:hanging="284"/>
        <w:jc w:val="both"/>
        <w:rPr>
          <w:rFonts w:ascii="Times New Roman" w:hAnsi="Times New Roman" w:cs="Times New Roman"/>
          <w:b/>
          <w:bCs/>
          <w:sz w:val="20"/>
          <w:szCs w:val="20"/>
          <w:lang w:val="en-US"/>
        </w:rPr>
      </w:pPr>
      <w:r w:rsidRPr="00E8373F">
        <w:rPr>
          <w:rFonts w:ascii="Times New Roman" w:hAnsi="Times New Roman" w:cs="Times New Roman"/>
          <w:b/>
          <w:bCs/>
          <w:sz w:val="20"/>
          <w:szCs w:val="20"/>
          <w:lang w:val="en-US"/>
        </w:rPr>
        <w:t>Apa factor penghambat dalam proses pembelajaran AL Qur’an</w:t>
      </w:r>
    </w:p>
    <w:p w14:paraId="5440AE2A" w14:textId="77777777" w:rsidR="002439E4" w:rsidRPr="002439E4" w:rsidRDefault="002439E4" w:rsidP="002439E4">
      <w:pPr>
        <w:pStyle w:val="NoSpacing"/>
        <w:spacing w:line="360" w:lineRule="auto"/>
        <w:ind w:left="851"/>
        <w:jc w:val="both"/>
        <w:rPr>
          <w:rFonts w:ascii="Times New Roman" w:hAnsi="Times New Roman" w:cs="Times New Roman"/>
          <w:sz w:val="20"/>
          <w:szCs w:val="20"/>
          <w:lang w:val="en-US"/>
        </w:rPr>
      </w:pPr>
      <w:r w:rsidRPr="002439E4">
        <w:rPr>
          <w:rFonts w:ascii="Times New Roman" w:hAnsi="Times New Roman" w:cs="Times New Roman"/>
          <w:sz w:val="20"/>
          <w:szCs w:val="20"/>
          <w:lang w:val="en-US"/>
        </w:rPr>
        <w:t>Faktor penghambat dalam proses pembelajaran diantaranya adalah:</w:t>
      </w:r>
    </w:p>
    <w:p w14:paraId="004630D4" w14:textId="1AB4669A" w:rsidR="002439E4" w:rsidRPr="002439E4" w:rsidRDefault="002439E4" w:rsidP="002439E4">
      <w:pPr>
        <w:pStyle w:val="NoSpacing"/>
        <w:numPr>
          <w:ilvl w:val="0"/>
          <w:numId w:val="14"/>
        </w:numPr>
        <w:spacing w:line="360" w:lineRule="auto"/>
        <w:jc w:val="both"/>
        <w:rPr>
          <w:rFonts w:ascii="Times New Roman" w:hAnsi="Times New Roman" w:cs="Times New Roman"/>
          <w:sz w:val="20"/>
          <w:szCs w:val="20"/>
          <w:lang w:val="en-US"/>
        </w:rPr>
      </w:pPr>
      <w:r w:rsidRPr="002439E4">
        <w:rPr>
          <w:rFonts w:ascii="Times New Roman" w:hAnsi="Times New Roman" w:cs="Times New Roman"/>
          <w:sz w:val="20"/>
          <w:szCs w:val="20"/>
          <w:lang w:val="en-US"/>
        </w:rPr>
        <w:t>Lokasi Tempat yang Berpindah-Pindah:</w:t>
      </w:r>
    </w:p>
    <w:p w14:paraId="6D9A3052" w14:textId="77777777" w:rsidR="002439E4" w:rsidRPr="002439E4" w:rsidRDefault="002439E4" w:rsidP="002439E4">
      <w:pPr>
        <w:pStyle w:val="NoSpacing"/>
        <w:spacing w:line="360" w:lineRule="auto"/>
        <w:ind w:left="851"/>
        <w:jc w:val="both"/>
        <w:rPr>
          <w:rFonts w:ascii="Times New Roman" w:hAnsi="Times New Roman" w:cs="Times New Roman"/>
          <w:sz w:val="20"/>
          <w:szCs w:val="20"/>
          <w:lang w:val="en-US"/>
        </w:rPr>
      </w:pPr>
      <w:r w:rsidRPr="002439E4">
        <w:rPr>
          <w:rFonts w:ascii="Times New Roman" w:hAnsi="Times New Roman" w:cs="Times New Roman"/>
          <w:sz w:val="20"/>
          <w:szCs w:val="20"/>
          <w:lang w:val="en-US"/>
        </w:rPr>
        <w:t>Adanya perubahan lokasi tempat pembelajaran yang berulang-ulang dapat mengurangi efisiensi waktu pembelajaran.</w:t>
      </w:r>
    </w:p>
    <w:p w14:paraId="4F3CBEC9" w14:textId="77777777" w:rsidR="002439E4" w:rsidRPr="002439E4" w:rsidRDefault="002439E4" w:rsidP="002439E4">
      <w:pPr>
        <w:pStyle w:val="NoSpacing"/>
        <w:spacing w:line="360" w:lineRule="auto"/>
        <w:ind w:left="851"/>
        <w:jc w:val="both"/>
        <w:rPr>
          <w:rFonts w:ascii="Times New Roman" w:hAnsi="Times New Roman" w:cs="Times New Roman"/>
          <w:sz w:val="20"/>
          <w:szCs w:val="20"/>
          <w:lang w:val="en-US"/>
        </w:rPr>
      </w:pPr>
      <w:r w:rsidRPr="002439E4">
        <w:rPr>
          <w:rFonts w:ascii="Times New Roman" w:hAnsi="Times New Roman" w:cs="Times New Roman"/>
          <w:sz w:val="20"/>
          <w:szCs w:val="20"/>
          <w:lang w:val="en-US"/>
        </w:rPr>
        <w:t>Seringnya perpindahan tempat dapat menjadi gangguan bagi konsentrasi siswa dan membatasi ruang bagi aktivitas pembelajaran yang optimal.</w:t>
      </w:r>
    </w:p>
    <w:p w14:paraId="68700EBE" w14:textId="182E11A5" w:rsidR="002439E4" w:rsidRPr="002439E4" w:rsidRDefault="002439E4" w:rsidP="002439E4">
      <w:pPr>
        <w:pStyle w:val="NoSpacing"/>
        <w:numPr>
          <w:ilvl w:val="0"/>
          <w:numId w:val="14"/>
        </w:numPr>
        <w:spacing w:line="360" w:lineRule="auto"/>
        <w:jc w:val="both"/>
        <w:rPr>
          <w:rFonts w:ascii="Times New Roman" w:hAnsi="Times New Roman" w:cs="Times New Roman"/>
          <w:sz w:val="20"/>
          <w:szCs w:val="20"/>
          <w:lang w:val="en-US"/>
        </w:rPr>
      </w:pPr>
      <w:r w:rsidRPr="002439E4">
        <w:rPr>
          <w:rFonts w:ascii="Times New Roman" w:hAnsi="Times New Roman" w:cs="Times New Roman"/>
          <w:sz w:val="20"/>
          <w:szCs w:val="20"/>
          <w:lang w:val="en-US"/>
        </w:rPr>
        <w:t>Waktu Supervisi yang Kurang:</w:t>
      </w:r>
    </w:p>
    <w:p w14:paraId="495FC46E" w14:textId="77777777" w:rsidR="002439E4" w:rsidRPr="002439E4" w:rsidRDefault="002439E4" w:rsidP="002439E4">
      <w:pPr>
        <w:pStyle w:val="NoSpacing"/>
        <w:spacing w:line="360" w:lineRule="auto"/>
        <w:ind w:left="851"/>
        <w:jc w:val="both"/>
        <w:rPr>
          <w:rFonts w:ascii="Times New Roman" w:hAnsi="Times New Roman" w:cs="Times New Roman"/>
          <w:sz w:val="20"/>
          <w:szCs w:val="20"/>
          <w:lang w:val="en-US"/>
        </w:rPr>
      </w:pPr>
      <w:r w:rsidRPr="002439E4">
        <w:rPr>
          <w:rFonts w:ascii="Times New Roman" w:hAnsi="Times New Roman" w:cs="Times New Roman"/>
          <w:sz w:val="20"/>
          <w:szCs w:val="20"/>
          <w:lang w:val="en-US"/>
        </w:rPr>
        <w:t>Keterbatasan waktu untuk supervisi dikarenakan koordinator sering mengajar sebagai pengganti guru yang tidak masuk.</w:t>
      </w:r>
    </w:p>
    <w:p w14:paraId="79FF80E1" w14:textId="77777777" w:rsidR="002439E4" w:rsidRPr="002439E4" w:rsidRDefault="002439E4" w:rsidP="002439E4">
      <w:pPr>
        <w:pStyle w:val="NoSpacing"/>
        <w:spacing w:line="360" w:lineRule="auto"/>
        <w:ind w:left="851"/>
        <w:jc w:val="both"/>
        <w:rPr>
          <w:rFonts w:ascii="Times New Roman" w:hAnsi="Times New Roman" w:cs="Times New Roman"/>
          <w:sz w:val="20"/>
          <w:szCs w:val="20"/>
          <w:lang w:val="en-US"/>
        </w:rPr>
      </w:pPr>
      <w:r w:rsidRPr="002439E4">
        <w:rPr>
          <w:rFonts w:ascii="Times New Roman" w:hAnsi="Times New Roman" w:cs="Times New Roman"/>
          <w:sz w:val="20"/>
          <w:szCs w:val="20"/>
          <w:lang w:val="en-US"/>
        </w:rPr>
        <w:t>Kurangnya waktu supervisi dapat mempengaruhi pemantauan dan evaluasi pembelajaran, serta memberikan umpan balik kepada guru.</w:t>
      </w:r>
    </w:p>
    <w:p w14:paraId="5A003E88" w14:textId="3C157757" w:rsidR="002439E4" w:rsidRPr="002439E4" w:rsidRDefault="002439E4" w:rsidP="002439E4">
      <w:pPr>
        <w:pStyle w:val="NoSpacing"/>
        <w:numPr>
          <w:ilvl w:val="0"/>
          <w:numId w:val="14"/>
        </w:numPr>
        <w:spacing w:line="360" w:lineRule="auto"/>
        <w:jc w:val="both"/>
        <w:rPr>
          <w:rFonts w:ascii="Times New Roman" w:hAnsi="Times New Roman" w:cs="Times New Roman"/>
          <w:sz w:val="20"/>
          <w:szCs w:val="20"/>
          <w:lang w:val="en-US"/>
        </w:rPr>
      </w:pPr>
      <w:r w:rsidRPr="002439E4">
        <w:rPr>
          <w:rFonts w:ascii="Times New Roman" w:hAnsi="Times New Roman" w:cs="Times New Roman"/>
          <w:sz w:val="20"/>
          <w:szCs w:val="20"/>
          <w:lang w:val="en-US"/>
        </w:rPr>
        <w:t>Guru yang Masih Memerlukan Penguatan dalam Mengajar:</w:t>
      </w:r>
    </w:p>
    <w:p w14:paraId="0353AC59" w14:textId="77777777" w:rsidR="002439E4" w:rsidRPr="002439E4" w:rsidRDefault="002439E4" w:rsidP="002439E4">
      <w:pPr>
        <w:pStyle w:val="NoSpacing"/>
        <w:spacing w:line="360" w:lineRule="auto"/>
        <w:ind w:left="851"/>
        <w:jc w:val="both"/>
        <w:rPr>
          <w:rFonts w:ascii="Times New Roman" w:hAnsi="Times New Roman" w:cs="Times New Roman"/>
          <w:sz w:val="20"/>
          <w:szCs w:val="20"/>
          <w:lang w:val="en-US"/>
        </w:rPr>
      </w:pPr>
      <w:r w:rsidRPr="002439E4">
        <w:rPr>
          <w:rFonts w:ascii="Times New Roman" w:hAnsi="Times New Roman" w:cs="Times New Roman"/>
          <w:sz w:val="20"/>
          <w:szCs w:val="20"/>
          <w:lang w:val="en-US"/>
        </w:rPr>
        <w:t>Beberapa guru mungkin masih memerlukan penguatan dalam keterampilan mengajar.</w:t>
      </w:r>
    </w:p>
    <w:p w14:paraId="3C07970B" w14:textId="77777777" w:rsidR="002439E4" w:rsidRPr="002439E4" w:rsidRDefault="002439E4" w:rsidP="002439E4">
      <w:pPr>
        <w:pStyle w:val="NoSpacing"/>
        <w:spacing w:line="360" w:lineRule="auto"/>
        <w:ind w:left="851"/>
        <w:jc w:val="both"/>
        <w:rPr>
          <w:rFonts w:ascii="Times New Roman" w:hAnsi="Times New Roman" w:cs="Times New Roman"/>
          <w:sz w:val="20"/>
          <w:szCs w:val="20"/>
          <w:lang w:val="en-US"/>
        </w:rPr>
      </w:pPr>
      <w:r w:rsidRPr="002439E4">
        <w:rPr>
          <w:rFonts w:ascii="Times New Roman" w:hAnsi="Times New Roman" w:cs="Times New Roman"/>
          <w:sz w:val="20"/>
          <w:szCs w:val="20"/>
          <w:lang w:val="en-US"/>
        </w:rPr>
        <w:t>Diperlukan upaya lebih lanjut dalam memberikan dukungan dan pelatihan kepada guru agar dapat meningkatkan kualitas pengajaran mereka.</w:t>
      </w:r>
    </w:p>
    <w:p w14:paraId="0A3A4A22" w14:textId="77777777" w:rsidR="002439E4" w:rsidRPr="002439E4" w:rsidRDefault="002439E4" w:rsidP="002439E4">
      <w:pPr>
        <w:pStyle w:val="NoSpacing"/>
        <w:spacing w:line="360" w:lineRule="auto"/>
        <w:ind w:left="851"/>
        <w:jc w:val="both"/>
        <w:rPr>
          <w:rFonts w:ascii="Times New Roman" w:hAnsi="Times New Roman" w:cs="Times New Roman"/>
          <w:sz w:val="20"/>
          <w:szCs w:val="20"/>
          <w:lang w:val="en-US"/>
        </w:rPr>
      </w:pPr>
      <w:r w:rsidRPr="002439E4">
        <w:rPr>
          <w:rFonts w:ascii="Times New Roman" w:hAnsi="Times New Roman" w:cs="Times New Roman"/>
          <w:sz w:val="20"/>
          <w:szCs w:val="20"/>
          <w:lang w:val="en-US"/>
        </w:rPr>
        <w:t>Untuk mengatasi faktor penghambat ini, perlu dilakukan langkah-langkah perbaikan dan peningkatan, seperti:</w:t>
      </w:r>
    </w:p>
    <w:p w14:paraId="5A7C1793" w14:textId="5CFA9A1C" w:rsidR="002439E4" w:rsidRPr="002439E4" w:rsidRDefault="002439E4" w:rsidP="002439E4">
      <w:pPr>
        <w:pStyle w:val="NoSpacing"/>
        <w:numPr>
          <w:ilvl w:val="0"/>
          <w:numId w:val="15"/>
        </w:numPr>
        <w:spacing w:line="360" w:lineRule="auto"/>
        <w:jc w:val="both"/>
        <w:rPr>
          <w:rFonts w:ascii="Times New Roman" w:hAnsi="Times New Roman" w:cs="Times New Roman"/>
          <w:sz w:val="20"/>
          <w:szCs w:val="20"/>
          <w:lang w:val="en-US"/>
        </w:rPr>
      </w:pPr>
      <w:r w:rsidRPr="002439E4">
        <w:rPr>
          <w:rFonts w:ascii="Times New Roman" w:hAnsi="Times New Roman" w:cs="Times New Roman"/>
          <w:sz w:val="20"/>
          <w:szCs w:val="20"/>
          <w:lang w:val="en-US"/>
        </w:rPr>
        <w:t>Menetapkan lokasi pembelajaran yang konsisten untuk menjaga kontinuitas pembelajaran.</w:t>
      </w:r>
    </w:p>
    <w:p w14:paraId="65A15112" w14:textId="7D8420F2" w:rsidR="002439E4" w:rsidRPr="002439E4" w:rsidRDefault="002439E4" w:rsidP="002439E4">
      <w:pPr>
        <w:pStyle w:val="NoSpacing"/>
        <w:numPr>
          <w:ilvl w:val="0"/>
          <w:numId w:val="15"/>
        </w:numPr>
        <w:spacing w:line="360" w:lineRule="auto"/>
        <w:jc w:val="both"/>
        <w:rPr>
          <w:rFonts w:ascii="Times New Roman" w:hAnsi="Times New Roman" w:cs="Times New Roman"/>
          <w:sz w:val="20"/>
          <w:szCs w:val="20"/>
          <w:lang w:val="en-US"/>
        </w:rPr>
      </w:pPr>
      <w:r w:rsidRPr="002439E4">
        <w:rPr>
          <w:rFonts w:ascii="Times New Roman" w:hAnsi="Times New Roman" w:cs="Times New Roman"/>
          <w:sz w:val="20"/>
          <w:szCs w:val="20"/>
          <w:lang w:val="en-US"/>
        </w:rPr>
        <w:t>Mengorganisir jadwal pengajaran dan supervisi dengan lebih efisien.</w:t>
      </w:r>
    </w:p>
    <w:p w14:paraId="78B0043D" w14:textId="004D7659" w:rsidR="002439E4" w:rsidRPr="002439E4" w:rsidRDefault="002439E4" w:rsidP="002439E4">
      <w:pPr>
        <w:pStyle w:val="NoSpacing"/>
        <w:numPr>
          <w:ilvl w:val="0"/>
          <w:numId w:val="15"/>
        </w:numPr>
        <w:spacing w:line="360" w:lineRule="auto"/>
        <w:jc w:val="both"/>
        <w:rPr>
          <w:rFonts w:ascii="Times New Roman" w:hAnsi="Times New Roman" w:cs="Times New Roman"/>
          <w:sz w:val="20"/>
          <w:szCs w:val="20"/>
          <w:lang w:val="en-US"/>
        </w:rPr>
      </w:pPr>
      <w:r w:rsidRPr="002439E4">
        <w:rPr>
          <w:rFonts w:ascii="Times New Roman" w:hAnsi="Times New Roman" w:cs="Times New Roman"/>
          <w:sz w:val="20"/>
          <w:szCs w:val="20"/>
          <w:lang w:val="en-US"/>
        </w:rPr>
        <w:t>Menyelenggarakan pelatihan dan penguatan keterampilan mengajar bagi guru yang memerlukan.</w:t>
      </w:r>
    </w:p>
    <w:p w14:paraId="3550DFE0" w14:textId="6D5CF141" w:rsidR="002439E4" w:rsidRDefault="002439E4" w:rsidP="002439E4">
      <w:pPr>
        <w:pStyle w:val="NoSpacing"/>
        <w:spacing w:line="360" w:lineRule="auto"/>
        <w:ind w:left="851"/>
        <w:jc w:val="both"/>
        <w:rPr>
          <w:rFonts w:ascii="Times New Roman" w:hAnsi="Times New Roman" w:cs="Times New Roman"/>
          <w:sz w:val="20"/>
          <w:szCs w:val="20"/>
          <w:lang w:val="en-US"/>
        </w:rPr>
      </w:pPr>
      <w:r w:rsidRPr="002439E4">
        <w:rPr>
          <w:rFonts w:ascii="Times New Roman" w:hAnsi="Times New Roman" w:cs="Times New Roman"/>
          <w:sz w:val="20"/>
          <w:szCs w:val="20"/>
          <w:lang w:val="en-US"/>
        </w:rPr>
        <w:t>Dengan mengidentifikasi dan mengatasi faktor penghambat ini, diharapkan proses pembelajaran dapat berjalan lebih lancar dan efektif di SDIT Insan Kamil.</w:t>
      </w:r>
    </w:p>
    <w:p w14:paraId="21A02FC5" w14:textId="77777777" w:rsidR="002439E4" w:rsidRDefault="002439E4" w:rsidP="002439E4">
      <w:pPr>
        <w:pStyle w:val="NoSpacing"/>
        <w:spacing w:line="360" w:lineRule="auto"/>
        <w:ind w:left="851"/>
        <w:jc w:val="both"/>
        <w:rPr>
          <w:rFonts w:ascii="Times New Roman" w:hAnsi="Times New Roman" w:cs="Times New Roman"/>
          <w:sz w:val="20"/>
          <w:szCs w:val="20"/>
          <w:lang w:val="en-US"/>
        </w:rPr>
      </w:pPr>
    </w:p>
    <w:p w14:paraId="7DD62B7D" w14:textId="6CA0C777" w:rsidR="00C630A9" w:rsidRDefault="00C630A9" w:rsidP="00C630A9">
      <w:pPr>
        <w:pStyle w:val="NoSpacing"/>
        <w:numPr>
          <w:ilvl w:val="0"/>
          <w:numId w:val="4"/>
        </w:numPr>
        <w:spacing w:line="360" w:lineRule="auto"/>
        <w:jc w:val="both"/>
        <w:rPr>
          <w:rFonts w:ascii="Times New Roman" w:hAnsi="Times New Roman" w:cs="Times New Roman"/>
          <w:b/>
          <w:bCs/>
          <w:sz w:val="20"/>
          <w:szCs w:val="20"/>
          <w:lang w:val="en-US"/>
        </w:rPr>
      </w:pPr>
      <w:r w:rsidRPr="00114469">
        <w:rPr>
          <w:rFonts w:ascii="Times New Roman" w:hAnsi="Times New Roman" w:cs="Times New Roman"/>
          <w:b/>
          <w:bCs/>
          <w:sz w:val="20"/>
          <w:szCs w:val="20"/>
          <w:lang w:val="en-US"/>
        </w:rPr>
        <w:t xml:space="preserve">Bagaimana </w:t>
      </w:r>
      <w:r>
        <w:rPr>
          <w:rFonts w:ascii="Times New Roman" w:hAnsi="Times New Roman" w:cs="Times New Roman"/>
          <w:b/>
          <w:bCs/>
          <w:sz w:val="20"/>
          <w:szCs w:val="20"/>
          <w:lang w:val="en-US"/>
        </w:rPr>
        <w:t>Evaluasi</w:t>
      </w:r>
      <w:r w:rsidRPr="00114469">
        <w:rPr>
          <w:rFonts w:ascii="Times New Roman" w:hAnsi="Times New Roman" w:cs="Times New Roman"/>
          <w:b/>
          <w:bCs/>
          <w:sz w:val="20"/>
          <w:szCs w:val="20"/>
          <w:lang w:val="en-US"/>
        </w:rPr>
        <w:t xml:space="preserve"> Pembelajaran Al Qur'an di SDIT INSAN KAMIL SIDOARJO?</w:t>
      </w:r>
    </w:p>
    <w:p w14:paraId="0F6901A4" w14:textId="712BAD78" w:rsidR="00C630A9" w:rsidRPr="00E8373F" w:rsidRDefault="005D278A" w:rsidP="000F0ADB">
      <w:pPr>
        <w:pStyle w:val="NoSpacing"/>
        <w:numPr>
          <w:ilvl w:val="0"/>
          <w:numId w:val="10"/>
        </w:numPr>
        <w:spacing w:line="360" w:lineRule="auto"/>
        <w:ind w:left="851"/>
        <w:jc w:val="both"/>
        <w:rPr>
          <w:rFonts w:ascii="Times New Roman" w:hAnsi="Times New Roman" w:cs="Times New Roman"/>
          <w:b/>
          <w:bCs/>
          <w:sz w:val="20"/>
          <w:szCs w:val="20"/>
          <w:lang w:val="en-US"/>
        </w:rPr>
      </w:pPr>
      <w:r w:rsidRPr="00E8373F">
        <w:rPr>
          <w:rFonts w:ascii="Times New Roman" w:hAnsi="Times New Roman" w:cs="Times New Roman"/>
          <w:b/>
          <w:bCs/>
          <w:sz w:val="20"/>
          <w:szCs w:val="20"/>
          <w:lang w:val="en-US"/>
        </w:rPr>
        <w:t>Bagaimana monitoring evaluasi yg dilakukan di SDIT Insan Kamil Sidoarjo?</w:t>
      </w:r>
    </w:p>
    <w:p w14:paraId="1858D0F4" w14:textId="77777777" w:rsidR="00C018DB" w:rsidRPr="00C018DB" w:rsidRDefault="00C018DB" w:rsidP="00C018DB">
      <w:pPr>
        <w:pStyle w:val="NoSpacing"/>
        <w:spacing w:line="360" w:lineRule="auto"/>
        <w:ind w:left="851"/>
        <w:jc w:val="both"/>
        <w:rPr>
          <w:rFonts w:ascii="Times New Roman" w:hAnsi="Times New Roman" w:cs="Times New Roman"/>
          <w:sz w:val="20"/>
          <w:szCs w:val="20"/>
          <w:lang w:val="en-US"/>
        </w:rPr>
      </w:pPr>
      <w:r w:rsidRPr="00C018DB">
        <w:rPr>
          <w:rFonts w:ascii="Times New Roman" w:hAnsi="Times New Roman" w:cs="Times New Roman"/>
          <w:sz w:val="20"/>
          <w:szCs w:val="20"/>
          <w:lang w:val="en-US"/>
        </w:rPr>
        <w:t>Evaluasi pembelajaran Al-Qur'an di SDIT Insan Kamil diimplementasikan melalui beberapa langkah:</w:t>
      </w:r>
    </w:p>
    <w:p w14:paraId="2B3D95DD" w14:textId="66F6CBFB" w:rsidR="00C018DB" w:rsidRPr="00C018DB" w:rsidRDefault="00C018DB" w:rsidP="00C018DB">
      <w:pPr>
        <w:pStyle w:val="NoSpacing"/>
        <w:numPr>
          <w:ilvl w:val="0"/>
          <w:numId w:val="18"/>
        </w:numPr>
        <w:spacing w:line="360" w:lineRule="auto"/>
        <w:jc w:val="both"/>
        <w:rPr>
          <w:rFonts w:ascii="Times New Roman" w:hAnsi="Times New Roman" w:cs="Times New Roman"/>
          <w:sz w:val="20"/>
          <w:szCs w:val="20"/>
          <w:lang w:val="en-US"/>
        </w:rPr>
      </w:pPr>
      <w:r w:rsidRPr="00C018DB">
        <w:rPr>
          <w:rFonts w:ascii="Times New Roman" w:hAnsi="Times New Roman" w:cs="Times New Roman"/>
          <w:sz w:val="20"/>
          <w:szCs w:val="20"/>
          <w:lang w:val="en-US"/>
        </w:rPr>
        <w:t>Evaluasi Harian:</w:t>
      </w:r>
    </w:p>
    <w:p w14:paraId="74AB1B85" w14:textId="77777777" w:rsidR="00C018DB" w:rsidRPr="00C018DB" w:rsidRDefault="00C018DB" w:rsidP="00C018DB">
      <w:pPr>
        <w:pStyle w:val="NoSpacing"/>
        <w:spacing w:line="360" w:lineRule="auto"/>
        <w:ind w:left="851"/>
        <w:jc w:val="both"/>
        <w:rPr>
          <w:rFonts w:ascii="Times New Roman" w:hAnsi="Times New Roman" w:cs="Times New Roman"/>
          <w:sz w:val="20"/>
          <w:szCs w:val="20"/>
          <w:lang w:val="en-US"/>
        </w:rPr>
      </w:pPr>
    </w:p>
    <w:p w14:paraId="634BAE28" w14:textId="77777777" w:rsidR="00C018DB" w:rsidRPr="00C018DB" w:rsidRDefault="00C018DB" w:rsidP="00C018DB">
      <w:pPr>
        <w:pStyle w:val="NoSpacing"/>
        <w:spacing w:line="360" w:lineRule="auto"/>
        <w:ind w:left="851"/>
        <w:jc w:val="both"/>
        <w:rPr>
          <w:rFonts w:ascii="Times New Roman" w:hAnsi="Times New Roman" w:cs="Times New Roman"/>
          <w:sz w:val="20"/>
          <w:szCs w:val="20"/>
          <w:lang w:val="en-US"/>
        </w:rPr>
      </w:pPr>
      <w:r w:rsidRPr="00C018DB">
        <w:rPr>
          <w:rFonts w:ascii="Times New Roman" w:hAnsi="Times New Roman" w:cs="Times New Roman"/>
          <w:sz w:val="20"/>
          <w:szCs w:val="20"/>
          <w:lang w:val="en-US"/>
        </w:rPr>
        <w:lastRenderedPageBreak/>
        <w:t>Setiap hari, hasil bacaan siswa dinilai dan dicatat dalam buku prestasi harian.</w:t>
      </w:r>
    </w:p>
    <w:p w14:paraId="696523A6" w14:textId="77777777" w:rsidR="00C018DB" w:rsidRPr="00C018DB" w:rsidRDefault="00C018DB" w:rsidP="00C018DB">
      <w:pPr>
        <w:pStyle w:val="NoSpacing"/>
        <w:spacing w:line="360" w:lineRule="auto"/>
        <w:ind w:left="851"/>
        <w:jc w:val="both"/>
        <w:rPr>
          <w:rFonts w:ascii="Times New Roman" w:hAnsi="Times New Roman" w:cs="Times New Roman"/>
          <w:sz w:val="20"/>
          <w:szCs w:val="20"/>
          <w:lang w:val="en-US"/>
        </w:rPr>
      </w:pPr>
      <w:r w:rsidRPr="00C018DB">
        <w:rPr>
          <w:rFonts w:ascii="Times New Roman" w:hAnsi="Times New Roman" w:cs="Times New Roman"/>
          <w:sz w:val="20"/>
          <w:szCs w:val="20"/>
          <w:lang w:val="en-US"/>
        </w:rPr>
        <w:t>Menyediakan pemantauan yang kontinu terhadap kemajuan bacaan siswa.</w:t>
      </w:r>
    </w:p>
    <w:p w14:paraId="68157F74" w14:textId="632F3408" w:rsidR="00C018DB" w:rsidRPr="00C018DB" w:rsidRDefault="00C018DB" w:rsidP="00C018DB">
      <w:pPr>
        <w:pStyle w:val="NoSpacing"/>
        <w:numPr>
          <w:ilvl w:val="0"/>
          <w:numId w:val="18"/>
        </w:numPr>
        <w:spacing w:line="360" w:lineRule="auto"/>
        <w:jc w:val="both"/>
        <w:rPr>
          <w:rFonts w:ascii="Times New Roman" w:hAnsi="Times New Roman" w:cs="Times New Roman"/>
          <w:sz w:val="20"/>
          <w:szCs w:val="20"/>
          <w:lang w:val="en-US"/>
        </w:rPr>
      </w:pPr>
      <w:r w:rsidRPr="00C018DB">
        <w:rPr>
          <w:rFonts w:ascii="Times New Roman" w:hAnsi="Times New Roman" w:cs="Times New Roman"/>
          <w:sz w:val="20"/>
          <w:szCs w:val="20"/>
          <w:lang w:val="en-US"/>
        </w:rPr>
        <w:t>Tes Kenaikan Jilid:</w:t>
      </w:r>
    </w:p>
    <w:p w14:paraId="4D56B50A" w14:textId="77777777" w:rsidR="00C018DB" w:rsidRPr="00C018DB" w:rsidRDefault="00C018DB" w:rsidP="00C018DB">
      <w:pPr>
        <w:pStyle w:val="NoSpacing"/>
        <w:spacing w:line="360" w:lineRule="auto"/>
        <w:ind w:left="851"/>
        <w:jc w:val="both"/>
        <w:rPr>
          <w:rFonts w:ascii="Times New Roman" w:hAnsi="Times New Roman" w:cs="Times New Roman"/>
          <w:sz w:val="20"/>
          <w:szCs w:val="20"/>
          <w:lang w:val="en-US"/>
        </w:rPr>
      </w:pPr>
      <w:r w:rsidRPr="00C018DB">
        <w:rPr>
          <w:rFonts w:ascii="Times New Roman" w:hAnsi="Times New Roman" w:cs="Times New Roman"/>
          <w:sz w:val="20"/>
          <w:szCs w:val="20"/>
          <w:lang w:val="en-US"/>
        </w:rPr>
        <w:t>Siswa yang berhasil menyelesaikan setiap jilid diuji oleh koordinator.</w:t>
      </w:r>
    </w:p>
    <w:p w14:paraId="126C300E" w14:textId="77777777" w:rsidR="00C018DB" w:rsidRPr="00C018DB" w:rsidRDefault="00C018DB" w:rsidP="00C018DB">
      <w:pPr>
        <w:pStyle w:val="NoSpacing"/>
        <w:spacing w:line="360" w:lineRule="auto"/>
        <w:ind w:left="851"/>
        <w:jc w:val="both"/>
        <w:rPr>
          <w:rFonts w:ascii="Times New Roman" w:hAnsi="Times New Roman" w:cs="Times New Roman"/>
          <w:sz w:val="20"/>
          <w:szCs w:val="20"/>
          <w:lang w:val="en-US"/>
        </w:rPr>
      </w:pPr>
      <w:r w:rsidRPr="00C018DB">
        <w:rPr>
          <w:rFonts w:ascii="Times New Roman" w:hAnsi="Times New Roman" w:cs="Times New Roman"/>
          <w:sz w:val="20"/>
          <w:szCs w:val="20"/>
          <w:lang w:val="en-US"/>
        </w:rPr>
        <w:t>Menjadi tolok ukur kemampuan siswa dalam menyelesaikan jilid Al-Qur'an.</w:t>
      </w:r>
    </w:p>
    <w:p w14:paraId="5B7C4062" w14:textId="7C5C7AC6" w:rsidR="00C018DB" w:rsidRPr="00C018DB" w:rsidRDefault="00C018DB" w:rsidP="00C018DB">
      <w:pPr>
        <w:pStyle w:val="NoSpacing"/>
        <w:numPr>
          <w:ilvl w:val="0"/>
          <w:numId w:val="18"/>
        </w:numPr>
        <w:spacing w:line="360" w:lineRule="auto"/>
        <w:jc w:val="both"/>
        <w:rPr>
          <w:rFonts w:ascii="Times New Roman" w:hAnsi="Times New Roman" w:cs="Times New Roman"/>
          <w:sz w:val="20"/>
          <w:szCs w:val="20"/>
          <w:lang w:val="en-US"/>
        </w:rPr>
      </w:pPr>
      <w:r w:rsidRPr="00C018DB">
        <w:rPr>
          <w:rFonts w:ascii="Times New Roman" w:hAnsi="Times New Roman" w:cs="Times New Roman"/>
          <w:sz w:val="20"/>
          <w:szCs w:val="20"/>
          <w:lang w:val="en-US"/>
        </w:rPr>
        <w:t>Pra Munaqosyah:</w:t>
      </w:r>
    </w:p>
    <w:p w14:paraId="5A8D825C" w14:textId="77777777" w:rsidR="00C018DB" w:rsidRPr="00C018DB" w:rsidRDefault="00C018DB" w:rsidP="00C018DB">
      <w:pPr>
        <w:pStyle w:val="NoSpacing"/>
        <w:spacing w:line="360" w:lineRule="auto"/>
        <w:ind w:left="851"/>
        <w:jc w:val="both"/>
        <w:rPr>
          <w:rFonts w:ascii="Times New Roman" w:hAnsi="Times New Roman" w:cs="Times New Roman"/>
          <w:sz w:val="20"/>
          <w:szCs w:val="20"/>
          <w:lang w:val="en-US"/>
        </w:rPr>
      </w:pPr>
      <w:r w:rsidRPr="00C018DB">
        <w:rPr>
          <w:rFonts w:ascii="Times New Roman" w:hAnsi="Times New Roman" w:cs="Times New Roman"/>
          <w:sz w:val="20"/>
          <w:szCs w:val="20"/>
          <w:lang w:val="en-US"/>
        </w:rPr>
        <w:t>Dilakukan oleh siswa yang telah menuntaskan seluruh materi Al-Qur'an, termasuk bacaan dan hafalan.</w:t>
      </w:r>
    </w:p>
    <w:p w14:paraId="01CEE4C2" w14:textId="77777777" w:rsidR="00C018DB" w:rsidRPr="00C018DB" w:rsidRDefault="00C018DB" w:rsidP="00C018DB">
      <w:pPr>
        <w:pStyle w:val="NoSpacing"/>
        <w:spacing w:line="360" w:lineRule="auto"/>
        <w:ind w:left="851"/>
        <w:jc w:val="both"/>
        <w:rPr>
          <w:rFonts w:ascii="Times New Roman" w:hAnsi="Times New Roman" w:cs="Times New Roman"/>
          <w:sz w:val="20"/>
          <w:szCs w:val="20"/>
          <w:lang w:val="en-US"/>
        </w:rPr>
      </w:pPr>
      <w:r w:rsidRPr="00C018DB">
        <w:rPr>
          <w:rFonts w:ascii="Times New Roman" w:hAnsi="Times New Roman" w:cs="Times New Roman"/>
          <w:sz w:val="20"/>
          <w:szCs w:val="20"/>
          <w:lang w:val="en-US"/>
        </w:rPr>
        <w:t>Menjadi persiapan sebelum melangkah ke tahap Munaqosyah.</w:t>
      </w:r>
    </w:p>
    <w:p w14:paraId="792A9813" w14:textId="35CDC8A2" w:rsidR="00C018DB" w:rsidRPr="00C018DB" w:rsidRDefault="00C018DB" w:rsidP="00C018DB">
      <w:pPr>
        <w:pStyle w:val="NoSpacing"/>
        <w:numPr>
          <w:ilvl w:val="0"/>
          <w:numId w:val="18"/>
        </w:numPr>
        <w:spacing w:line="360" w:lineRule="auto"/>
        <w:jc w:val="both"/>
        <w:rPr>
          <w:rFonts w:ascii="Times New Roman" w:hAnsi="Times New Roman" w:cs="Times New Roman"/>
          <w:sz w:val="20"/>
          <w:szCs w:val="20"/>
          <w:lang w:val="en-US"/>
        </w:rPr>
      </w:pPr>
      <w:r w:rsidRPr="00C018DB">
        <w:rPr>
          <w:rFonts w:ascii="Times New Roman" w:hAnsi="Times New Roman" w:cs="Times New Roman"/>
          <w:sz w:val="20"/>
          <w:szCs w:val="20"/>
          <w:lang w:val="en-US"/>
        </w:rPr>
        <w:t>Munaqosyah:</w:t>
      </w:r>
    </w:p>
    <w:p w14:paraId="481C5130" w14:textId="77777777" w:rsidR="00C018DB" w:rsidRPr="00C018DB" w:rsidRDefault="00C018DB" w:rsidP="00C018DB">
      <w:pPr>
        <w:pStyle w:val="NoSpacing"/>
        <w:spacing w:line="360" w:lineRule="auto"/>
        <w:ind w:left="851"/>
        <w:jc w:val="both"/>
        <w:rPr>
          <w:rFonts w:ascii="Times New Roman" w:hAnsi="Times New Roman" w:cs="Times New Roman"/>
          <w:sz w:val="20"/>
          <w:szCs w:val="20"/>
          <w:lang w:val="en-US"/>
        </w:rPr>
      </w:pPr>
      <w:r w:rsidRPr="00C018DB">
        <w:rPr>
          <w:rFonts w:ascii="Times New Roman" w:hAnsi="Times New Roman" w:cs="Times New Roman"/>
          <w:sz w:val="20"/>
          <w:szCs w:val="20"/>
          <w:lang w:val="en-US"/>
        </w:rPr>
        <w:t>Proses evaluasi untuk siswa yang telah lulus tes ora munnaqosyah.</w:t>
      </w:r>
    </w:p>
    <w:p w14:paraId="016380AC" w14:textId="77777777" w:rsidR="00C018DB" w:rsidRPr="00C018DB" w:rsidRDefault="00C018DB" w:rsidP="00C018DB">
      <w:pPr>
        <w:pStyle w:val="NoSpacing"/>
        <w:spacing w:line="360" w:lineRule="auto"/>
        <w:ind w:left="851"/>
        <w:jc w:val="both"/>
        <w:rPr>
          <w:rFonts w:ascii="Times New Roman" w:hAnsi="Times New Roman" w:cs="Times New Roman"/>
          <w:sz w:val="20"/>
          <w:szCs w:val="20"/>
          <w:lang w:val="en-US"/>
        </w:rPr>
      </w:pPr>
      <w:r w:rsidRPr="00C018DB">
        <w:rPr>
          <w:rFonts w:ascii="Times New Roman" w:hAnsi="Times New Roman" w:cs="Times New Roman"/>
          <w:sz w:val="20"/>
          <w:szCs w:val="20"/>
          <w:lang w:val="en-US"/>
        </w:rPr>
        <w:t>Menetapkan kemahiran siswa dalam membaca dan menghafal Al-Qur'an.</w:t>
      </w:r>
    </w:p>
    <w:p w14:paraId="614BFEFB" w14:textId="5BDCF795" w:rsidR="00C018DB" w:rsidRPr="00C018DB" w:rsidRDefault="00C018DB" w:rsidP="00C018DB">
      <w:pPr>
        <w:pStyle w:val="NoSpacing"/>
        <w:numPr>
          <w:ilvl w:val="0"/>
          <w:numId w:val="18"/>
        </w:numPr>
        <w:spacing w:line="360" w:lineRule="auto"/>
        <w:jc w:val="both"/>
        <w:rPr>
          <w:rFonts w:ascii="Times New Roman" w:hAnsi="Times New Roman" w:cs="Times New Roman"/>
          <w:sz w:val="20"/>
          <w:szCs w:val="20"/>
          <w:lang w:val="en-US"/>
        </w:rPr>
      </w:pPr>
      <w:r w:rsidRPr="00C018DB">
        <w:rPr>
          <w:rFonts w:ascii="Times New Roman" w:hAnsi="Times New Roman" w:cs="Times New Roman"/>
          <w:sz w:val="20"/>
          <w:szCs w:val="20"/>
          <w:lang w:val="en-US"/>
        </w:rPr>
        <w:t>Khotaman:</w:t>
      </w:r>
    </w:p>
    <w:p w14:paraId="7AFE2F28" w14:textId="77777777" w:rsidR="00C018DB" w:rsidRPr="00C018DB" w:rsidRDefault="00C018DB" w:rsidP="00C018DB">
      <w:pPr>
        <w:pStyle w:val="NoSpacing"/>
        <w:spacing w:line="360" w:lineRule="auto"/>
        <w:ind w:left="851"/>
        <w:jc w:val="both"/>
        <w:rPr>
          <w:rFonts w:ascii="Times New Roman" w:hAnsi="Times New Roman" w:cs="Times New Roman"/>
          <w:sz w:val="20"/>
          <w:szCs w:val="20"/>
          <w:lang w:val="en-US"/>
        </w:rPr>
      </w:pPr>
      <w:r w:rsidRPr="00C018DB">
        <w:rPr>
          <w:rFonts w:ascii="Times New Roman" w:hAnsi="Times New Roman" w:cs="Times New Roman"/>
          <w:sz w:val="20"/>
          <w:szCs w:val="20"/>
          <w:lang w:val="en-US"/>
        </w:rPr>
        <w:t>Tahapan evaluasi terakhir yang melibatkan uji publik kemampuan siswa di hadapan orang tua.</w:t>
      </w:r>
    </w:p>
    <w:p w14:paraId="04641735" w14:textId="77777777" w:rsidR="00C018DB" w:rsidRPr="00C018DB" w:rsidRDefault="00C018DB" w:rsidP="00C018DB">
      <w:pPr>
        <w:pStyle w:val="NoSpacing"/>
        <w:spacing w:line="360" w:lineRule="auto"/>
        <w:ind w:left="851"/>
        <w:jc w:val="both"/>
        <w:rPr>
          <w:rFonts w:ascii="Times New Roman" w:hAnsi="Times New Roman" w:cs="Times New Roman"/>
          <w:sz w:val="20"/>
          <w:szCs w:val="20"/>
          <w:lang w:val="en-US"/>
        </w:rPr>
      </w:pPr>
      <w:r w:rsidRPr="00C018DB">
        <w:rPr>
          <w:rFonts w:ascii="Times New Roman" w:hAnsi="Times New Roman" w:cs="Times New Roman"/>
          <w:sz w:val="20"/>
          <w:szCs w:val="20"/>
          <w:lang w:val="en-US"/>
        </w:rPr>
        <w:t>Menunjukkan pencapaian siswa secara keseluruhan setelah menyelesaikan seluruh program pembelajaran Al-Qur'an.</w:t>
      </w:r>
    </w:p>
    <w:p w14:paraId="0EDB0188" w14:textId="77777777" w:rsidR="00C018DB" w:rsidRPr="00C018DB" w:rsidRDefault="00C018DB" w:rsidP="00C018DB">
      <w:pPr>
        <w:pStyle w:val="NoSpacing"/>
        <w:spacing w:line="360" w:lineRule="auto"/>
        <w:ind w:left="851"/>
        <w:jc w:val="both"/>
        <w:rPr>
          <w:rFonts w:ascii="Times New Roman" w:hAnsi="Times New Roman" w:cs="Times New Roman"/>
          <w:sz w:val="20"/>
          <w:szCs w:val="20"/>
          <w:lang w:val="en-US"/>
        </w:rPr>
      </w:pPr>
      <w:r w:rsidRPr="00C018DB">
        <w:rPr>
          <w:rFonts w:ascii="Times New Roman" w:hAnsi="Times New Roman" w:cs="Times New Roman"/>
          <w:sz w:val="20"/>
          <w:szCs w:val="20"/>
          <w:lang w:val="en-US"/>
        </w:rPr>
        <w:t>Dengan implementasi langkah-langkah evaluasi ini, SDIT Insan Kamil memastikan pemantauan yang menyeluruh terhadap kemajuan siswa dalam memahami dan menghafal Al-Qur'an. Langkah-langkah ini juga memberikan gambaran yang komprehensif tentang pencapaian siswa pada setiap tahapan pembelajaran.</w:t>
      </w:r>
    </w:p>
    <w:p w14:paraId="6CE6290C" w14:textId="7E95429E" w:rsidR="005D278A" w:rsidRPr="00E8373F" w:rsidRDefault="005D278A" w:rsidP="00C018DB">
      <w:pPr>
        <w:pStyle w:val="NoSpacing"/>
        <w:numPr>
          <w:ilvl w:val="0"/>
          <w:numId w:val="10"/>
        </w:numPr>
        <w:spacing w:line="360" w:lineRule="auto"/>
        <w:ind w:left="851"/>
        <w:jc w:val="both"/>
        <w:rPr>
          <w:rFonts w:ascii="Times New Roman" w:hAnsi="Times New Roman" w:cs="Times New Roman"/>
          <w:b/>
          <w:bCs/>
          <w:sz w:val="20"/>
          <w:szCs w:val="20"/>
          <w:lang w:val="en-US"/>
        </w:rPr>
      </w:pPr>
      <w:r w:rsidRPr="00E8373F">
        <w:rPr>
          <w:rFonts w:ascii="Times New Roman" w:hAnsi="Times New Roman" w:cs="Times New Roman"/>
          <w:b/>
          <w:bCs/>
          <w:sz w:val="20"/>
          <w:szCs w:val="20"/>
          <w:lang w:val="en-US"/>
        </w:rPr>
        <w:t>Siapa yg melakukan supervise pembelajaran AL QUr’an?</w:t>
      </w:r>
    </w:p>
    <w:p w14:paraId="3F299060" w14:textId="47FA6816" w:rsidR="006D449B" w:rsidRDefault="006D449B" w:rsidP="006D449B">
      <w:pPr>
        <w:pStyle w:val="NoSpacing"/>
        <w:spacing w:line="360" w:lineRule="auto"/>
        <w:ind w:left="851"/>
        <w:jc w:val="both"/>
        <w:rPr>
          <w:rFonts w:ascii="Times New Roman" w:hAnsi="Times New Roman" w:cs="Times New Roman"/>
          <w:sz w:val="20"/>
          <w:szCs w:val="20"/>
          <w:lang w:val="en-US"/>
        </w:rPr>
      </w:pPr>
      <w:r>
        <w:rPr>
          <w:rFonts w:ascii="Times New Roman" w:hAnsi="Times New Roman" w:cs="Times New Roman"/>
          <w:sz w:val="20"/>
          <w:szCs w:val="20"/>
          <w:lang w:val="en-US"/>
        </w:rPr>
        <w:t>Yang melakukan suppervisi pembelajaran Al Qur’an di SDIT Insan Kamil adalah Koordinator dan dibantu wakil koordinator</w:t>
      </w:r>
    </w:p>
    <w:p w14:paraId="27B1A192" w14:textId="6C77EC08" w:rsidR="005D278A" w:rsidRPr="00E8373F" w:rsidRDefault="005D278A" w:rsidP="00C018DB">
      <w:pPr>
        <w:pStyle w:val="NoSpacing"/>
        <w:numPr>
          <w:ilvl w:val="0"/>
          <w:numId w:val="10"/>
        </w:numPr>
        <w:spacing w:line="360" w:lineRule="auto"/>
        <w:ind w:left="851"/>
        <w:jc w:val="both"/>
        <w:rPr>
          <w:rFonts w:ascii="Times New Roman" w:hAnsi="Times New Roman" w:cs="Times New Roman"/>
          <w:b/>
          <w:bCs/>
          <w:sz w:val="20"/>
          <w:szCs w:val="20"/>
          <w:lang w:val="en-US"/>
        </w:rPr>
      </w:pPr>
      <w:r w:rsidRPr="00E8373F">
        <w:rPr>
          <w:rFonts w:ascii="Times New Roman" w:hAnsi="Times New Roman" w:cs="Times New Roman"/>
          <w:b/>
          <w:bCs/>
          <w:sz w:val="20"/>
          <w:szCs w:val="20"/>
          <w:lang w:val="en-US"/>
        </w:rPr>
        <w:t xml:space="preserve">Berapa kali melaksanakan evaluasi pembelajaran ? harian, bulanan, atau tahunan? </w:t>
      </w:r>
    </w:p>
    <w:p w14:paraId="5C482191" w14:textId="473E1A19" w:rsidR="00D1124E" w:rsidRPr="00D1124E" w:rsidRDefault="00D1124E" w:rsidP="00D1124E">
      <w:pPr>
        <w:pStyle w:val="NoSpacing"/>
        <w:spacing w:line="360" w:lineRule="auto"/>
        <w:ind w:left="851"/>
        <w:jc w:val="both"/>
        <w:rPr>
          <w:rFonts w:ascii="Times New Roman" w:hAnsi="Times New Roman" w:cs="Times New Roman"/>
          <w:sz w:val="20"/>
          <w:szCs w:val="20"/>
          <w:lang w:val="en-US"/>
        </w:rPr>
      </w:pPr>
      <w:r>
        <w:rPr>
          <w:rFonts w:ascii="Times New Roman" w:hAnsi="Times New Roman" w:cs="Times New Roman"/>
          <w:sz w:val="20"/>
          <w:szCs w:val="20"/>
          <w:lang w:val="en-US"/>
        </w:rPr>
        <w:t>Ev</w:t>
      </w:r>
      <w:r w:rsidRPr="00D1124E">
        <w:rPr>
          <w:rFonts w:ascii="Times New Roman" w:hAnsi="Times New Roman" w:cs="Times New Roman"/>
          <w:sz w:val="20"/>
          <w:szCs w:val="20"/>
          <w:lang w:val="en-US"/>
        </w:rPr>
        <w:t>aluasi pembelajaran Al Qur'an di SDIT Insan Kamil Sidoarjo merupakan suatu proses yang terstruktur dan berkelanjutan, melibatkan berbagai tingkatan dan pihak terkait. Berikut adalah rincian lebih detail dari evaluasi tersebut:</w:t>
      </w:r>
    </w:p>
    <w:p w14:paraId="563C9B7B" w14:textId="77777777" w:rsidR="00D1124E" w:rsidRPr="00D1124E" w:rsidRDefault="00D1124E" w:rsidP="00D1124E">
      <w:pPr>
        <w:pStyle w:val="NoSpacing"/>
        <w:spacing w:line="360" w:lineRule="auto"/>
        <w:ind w:left="851"/>
        <w:jc w:val="both"/>
        <w:rPr>
          <w:rFonts w:ascii="Times New Roman" w:hAnsi="Times New Roman" w:cs="Times New Roman"/>
          <w:sz w:val="20"/>
          <w:szCs w:val="20"/>
          <w:lang w:val="en-US"/>
        </w:rPr>
      </w:pPr>
      <w:r w:rsidRPr="00D1124E">
        <w:rPr>
          <w:rFonts w:ascii="Times New Roman" w:hAnsi="Times New Roman" w:cs="Times New Roman"/>
          <w:sz w:val="20"/>
          <w:szCs w:val="20"/>
          <w:lang w:val="en-US"/>
        </w:rPr>
        <w:t>1. Evaluasi Harian:</w:t>
      </w:r>
    </w:p>
    <w:p w14:paraId="6E25956C" w14:textId="77777777" w:rsidR="00D1124E" w:rsidRPr="00D1124E" w:rsidRDefault="00D1124E" w:rsidP="00D1124E">
      <w:pPr>
        <w:pStyle w:val="NoSpacing"/>
        <w:spacing w:line="360" w:lineRule="auto"/>
        <w:ind w:left="851"/>
        <w:jc w:val="both"/>
        <w:rPr>
          <w:rFonts w:ascii="Times New Roman" w:hAnsi="Times New Roman" w:cs="Times New Roman"/>
          <w:sz w:val="20"/>
          <w:szCs w:val="20"/>
          <w:lang w:val="en-US"/>
        </w:rPr>
      </w:pPr>
      <w:r w:rsidRPr="00D1124E">
        <w:rPr>
          <w:rFonts w:ascii="Times New Roman" w:hAnsi="Times New Roman" w:cs="Times New Roman"/>
          <w:sz w:val="20"/>
          <w:szCs w:val="20"/>
          <w:lang w:val="en-US"/>
        </w:rPr>
        <w:t>Guru-guru di SDIT Insan Kamil Sidoarjo melakukan evaluasi harian terhadap kemampuan bacaan murid. Setiap hari, setelah kegiatan pembelajaran Al Qur'an, guru memberikan penilaian terhadap kemampuan membaca Al Qur'an murid. Evaluasi ini bertujuan untuk memastikan perkembangan pembacaan Al Qur'an secara rutin dan mendalam.</w:t>
      </w:r>
    </w:p>
    <w:p w14:paraId="2D7CDE4C" w14:textId="77777777" w:rsidR="00D1124E" w:rsidRPr="00D1124E" w:rsidRDefault="00D1124E" w:rsidP="00D1124E">
      <w:pPr>
        <w:pStyle w:val="NoSpacing"/>
        <w:spacing w:line="360" w:lineRule="auto"/>
        <w:ind w:left="851"/>
        <w:jc w:val="both"/>
        <w:rPr>
          <w:rFonts w:ascii="Times New Roman" w:hAnsi="Times New Roman" w:cs="Times New Roman"/>
          <w:sz w:val="20"/>
          <w:szCs w:val="20"/>
          <w:lang w:val="en-US"/>
        </w:rPr>
      </w:pPr>
      <w:r w:rsidRPr="00D1124E">
        <w:rPr>
          <w:rFonts w:ascii="Times New Roman" w:hAnsi="Times New Roman" w:cs="Times New Roman"/>
          <w:sz w:val="20"/>
          <w:szCs w:val="20"/>
          <w:lang w:val="en-US"/>
        </w:rPr>
        <w:t>2. Evaluasi Pekanan:</w:t>
      </w:r>
    </w:p>
    <w:p w14:paraId="2A68DB48" w14:textId="77777777" w:rsidR="00D1124E" w:rsidRPr="00D1124E" w:rsidRDefault="00D1124E" w:rsidP="00D1124E">
      <w:pPr>
        <w:pStyle w:val="NoSpacing"/>
        <w:spacing w:line="360" w:lineRule="auto"/>
        <w:ind w:left="851"/>
        <w:jc w:val="both"/>
        <w:rPr>
          <w:rFonts w:ascii="Times New Roman" w:hAnsi="Times New Roman" w:cs="Times New Roman"/>
          <w:sz w:val="20"/>
          <w:szCs w:val="20"/>
          <w:lang w:val="en-US"/>
        </w:rPr>
      </w:pPr>
      <w:r w:rsidRPr="00D1124E">
        <w:rPr>
          <w:rFonts w:ascii="Times New Roman" w:hAnsi="Times New Roman" w:cs="Times New Roman"/>
          <w:sz w:val="20"/>
          <w:szCs w:val="20"/>
          <w:lang w:val="en-US"/>
        </w:rPr>
        <w:t>a. Evaluasi Pekanan Koordinator Jenjang dengan Para Pengajar:</w:t>
      </w:r>
    </w:p>
    <w:p w14:paraId="13B1328C" w14:textId="77777777" w:rsidR="00D1124E" w:rsidRPr="00D1124E" w:rsidRDefault="00D1124E" w:rsidP="00D1124E">
      <w:pPr>
        <w:pStyle w:val="NoSpacing"/>
        <w:spacing w:line="360" w:lineRule="auto"/>
        <w:ind w:left="851"/>
        <w:jc w:val="both"/>
        <w:rPr>
          <w:rFonts w:ascii="Times New Roman" w:hAnsi="Times New Roman" w:cs="Times New Roman"/>
          <w:sz w:val="20"/>
          <w:szCs w:val="20"/>
          <w:lang w:val="en-US"/>
        </w:rPr>
      </w:pPr>
      <w:r w:rsidRPr="00D1124E">
        <w:rPr>
          <w:rFonts w:ascii="Times New Roman" w:hAnsi="Times New Roman" w:cs="Times New Roman"/>
          <w:sz w:val="20"/>
          <w:szCs w:val="20"/>
          <w:lang w:val="en-US"/>
        </w:rPr>
        <w:t>Setiap hari Selasa, Koordinator jenjang bersama dengan para pengajar di jenjangnya melakukan evaluasi pekanan. Dalam sesi ini, mereka membahas progres pembelajaran Al Qur'an, mengevaluasi metode pengajaran, dan berbagi pengalaman serta strategi terbaik.</w:t>
      </w:r>
    </w:p>
    <w:p w14:paraId="10365EBF" w14:textId="77777777" w:rsidR="00D1124E" w:rsidRPr="00D1124E" w:rsidRDefault="00D1124E" w:rsidP="00D1124E">
      <w:pPr>
        <w:pStyle w:val="NoSpacing"/>
        <w:spacing w:line="360" w:lineRule="auto"/>
        <w:ind w:left="851"/>
        <w:jc w:val="both"/>
        <w:rPr>
          <w:rFonts w:ascii="Times New Roman" w:hAnsi="Times New Roman" w:cs="Times New Roman"/>
          <w:sz w:val="20"/>
          <w:szCs w:val="20"/>
          <w:lang w:val="en-US"/>
        </w:rPr>
      </w:pPr>
      <w:r w:rsidRPr="00D1124E">
        <w:rPr>
          <w:rFonts w:ascii="Times New Roman" w:hAnsi="Times New Roman" w:cs="Times New Roman"/>
          <w:sz w:val="20"/>
          <w:szCs w:val="20"/>
          <w:lang w:val="en-US"/>
        </w:rPr>
        <w:t>b. Evaluasi Pekanan Koordinator dengan Para Korjen:</w:t>
      </w:r>
    </w:p>
    <w:p w14:paraId="10DD915E" w14:textId="6DD604E4" w:rsidR="00D1124E" w:rsidRPr="00D1124E" w:rsidRDefault="00D1124E" w:rsidP="00D1124E">
      <w:pPr>
        <w:pStyle w:val="NoSpacing"/>
        <w:spacing w:line="360" w:lineRule="auto"/>
        <w:ind w:left="851"/>
        <w:jc w:val="both"/>
        <w:rPr>
          <w:rFonts w:ascii="Times New Roman" w:hAnsi="Times New Roman" w:cs="Times New Roman"/>
          <w:sz w:val="20"/>
          <w:szCs w:val="20"/>
          <w:lang w:val="en-US"/>
        </w:rPr>
      </w:pPr>
      <w:r w:rsidRPr="00D1124E">
        <w:rPr>
          <w:rFonts w:ascii="Times New Roman" w:hAnsi="Times New Roman" w:cs="Times New Roman"/>
          <w:sz w:val="20"/>
          <w:szCs w:val="20"/>
          <w:lang w:val="en-US"/>
        </w:rPr>
        <w:t xml:space="preserve">Pada hari </w:t>
      </w:r>
      <w:r>
        <w:rPr>
          <w:rFonts w:ascii="Times New Roman" w:hAnsi="Times New Roman" w:cs="Times New Roman"/>
          <w:sz w:val="20"/>
          <w:szCs w:val="20"/>
          <w:lang w:val="en-US"/>
        </w:rPr>
        <w:t>Rabu</w:t>
      </w:r>
      <w:r w:rsidRPr="00D1124E">
        <w:rPr>
          <w:rFonts w:ascii="Times New Roman" w:hAnsi="Times New Roman" w:cs="Times New Roman"/>
          <w:sz w:val="20"/>
          <w:szCs w:val="20"/>
          <w:lang w:val="en-US"/>
        </w:rPr>
        <w:t>, Koordinator berinteraksi dengan para korjen di jenjangnya. Mereka membahas tantangan, mencari solusi bersama, dan mengevaluasi pencapaian target pembelajaran Al Qur'an. Hal ini dilakukan untuk memastikan konsistensi dan kualitas pembelajaran di setiap kelas.</w:t>
      </w:r>
    </w:p>
    <w:p w14:paraId="1F1E7DAB" w14:textId="77777777" w:rsidR="00D1124E" w:rsidRPr="00D1124E" w:rsidRDefault="00D1124E" w:rsidP="00D1124E">
      <w:pPr>
        <w:pStyle w:val="NoSpacing"/>
        <w:spacing w:line="360" w:lineRule="auto"/>
        <w:ind w:left="851"/>
        <w:jc w:val="both"/>
        <w:rPr>
          <w:rFonts w:ascii="Times New Roman" w:hAnsi="Times New Roman" w:cs="Times New Roman"/>
          <w:sz w:val="20"/>
          <w:szCs w:val="20"/>
          <w:lang w:val="en-US"/>
        </w:rPr>
      </w:pPr>
    </w:p>
    <w:p w14:paraId="6FC7DDA3" w14:textId="77777777" w:rsidR="00D1124E" w:rsidRPr="00D1124E" w:rsidRDefault="00D1124E" w:rsidP="00D1124E">
      <w:pPr>
        <w:pStyle w:val="NoSpacing"/>
        <w:spacing w:line="360" w:lineRule="auto"/>
        <w:ind w:left="851"/>
        <w:jc w:val="both"/>
        <w:rPr>
          <w:rFonts w:ascii="Times New Roman" w:hAnsi="Times New Roman" w:cs="Times New Roman"/>
          <w:sz w:val="20"/>
          <w:szCs w:val="20"/>
          <w:lang w:val="en-US"/>
        </w:rPr>
      </w:pPr>
      <w:r w:rsidRPr="00D1124E">
        <w:rPr>
          <w:rFonts w:ascii="Times New Roman" w:hAnsi="Times New Roman" w:cs="Times New Roman"/>
          <w:sz w:val="20"/>
          <w:szCs w:val="20"/>
          <w:lang w:val="en-US"/>
        </w:rPr>
        <w:t>c. Evaluasi Pekanan Koordinator dengan Pimpinan Yayasan:</w:t>
      </w:r>
    </w:p>
    <w:p w14:paraId="618EB238" w14:textId="53C4B5DC" w:rsidR="00D1124E" w:rsidRPr="00D1124E" w:rsidRDefault="00D1124E" w:rsidP="00D1124E">
      <w:pPr>
        <w:pStyle w:val="NoSpacing"/>
        <w:spacing w:line="360" w:lineRule="auto"/>
        <w:ind w:left="851"/>
        <w:jc w:val="both"/>
        <w:rPr>
          <w:rFonts w:ascii="Times New Roman" w:hAnsi="Times New Roman" w:cs="Times New Roman"/>
          <w:sz w:val="20"/>
          <w:szCs w:val="20"/>
          <w:lang w:val="en-US"/>
        </w:rPr>
      </w:pPr>
      <w:r w:rsidRPr="00D1124E">
        <w:rPr>
          <w:rFonts w:ascii="Times New Roman" w:hAnsi="Times New Roman" w:cs="Times New Roman"/>
          <w:sz w:val="20"/>
          <w:szCs w:val="20"/>
          <w:lang w:val="en-US"/>
        </w:rPr>
        <w:t>Selain itu, pada hari S</w:t>
      </w:r>
      <w:r>
        <w:rPr>
          <w:rFonts w:ascii="Times New Roman" w:hAnsi="Times New Roman" w:cs="Times New Roman"/>
          <w:sz w:val="20"/>
          <w:szCs w:val="20"/>
          <w:lang w:val="en-US"/>
        </w:rPr>
        <w:t>enin</w:t>
      </w:r>
      <w:r w:rsidRPr="00D1124E">
        <w:rPr>
          <w:rFonts w:ascii="Times New Roman" w:hAnsi="Times New Roman" w:cs="Times New Roman"/>
          <w:sz w:val="20"/>
          <w:szCs w:val="20"/>
          <w:lang w:val="en-US"/>
        </w:rPr>
        <w:t xml:space="preserve"> juga dilakukan evaluasi pekanan antara Koordinator dengan pimpinan yayasan. Dalam sesi ini, mereka membahas secara menyeluruh aspek pembelajaran Al Qur'an, kebijakan sekolah, dan langkah-langkah pengembangan ke depan. Hal ini bertujuan untuk menjaga arah dan kualitas program pembelajaran Al Qur'an di SDIT Insan Kamil Sidoarjo.</w:t>
      </w:r>
    </w:p>
    <w:p w14:paraId="5CFF7BE1" w14:textId="77777777" w:rsidR="00D1124E" w:rsidRPr="00D1124E" w:rsidRDefault="00D1124E" w:rsidP="00D1124E">
      <w:pPr>
        <w:pStyle w:val="NoSpacing"/>
        <w:spacing w:line="360" w:lineRule="auto"/>
        <w:ind w:left="851"/>
        <w:jc w:val="both"/>
        <w:rPr>
          <w:rFonts w:ascii="Times New Roman" w:hAnsi="Times New Roman" w:cs="Times New Roman"/>
          <w:sz w:val="20"/>
          <w:szCs w:val="20"/>
          <w:lang w:val="en-US"/>
        </w:rPr>
      </w:pPr>
      <w:r w:rsidRPr="00D1124E">
        <w:rPr>
          <w:rFonts w:ascii="Times New Roman" w:hAnsi="Times New Roman" w:cs="Times New Roman"/>
          <w:sz w:val="20"/>
          <w:szCs w:val="20"/>
          <w:lang w:val="en-US"/>
        </w:rPr>
        <w:t>3. Evaluasi Bulanan:</w:t>
      </w:r>
    </w:p>
    <w:p w14:paraId="5040423A" w14:textId="77777777" w:rsidR="00D1124E" w:rsidRPr="00D1124E" w:rsidRDefault="00D1124E" w:rsidP="00D1124E">
      <w:pPr>
        <w:pStyle w:val="NoSpacing"/>
        <w:spacing w:line="360" w:lineRule="auto"/>
        <w:ind w:left="851"/>
        <w:jc w:val="both"/>
        <w:rPr>
          <w:rFonts w:ascii="Times New Roman" w:hAnsi="Times New Roman" w:cs="Times New Roman"/>
          <w:sz w:val="20"/>
          <w:szCs w:val="20"/>
          <w:lang w:val="en-US"/>
        </w:rPr>
      </w:pPr>
      <w:r w:rsidRPr="00D1124E">
        <w:rPr>
          <w:rFonts w:ascii="Times New Roman" w:hAnsi="Times New Roman" w:cs="Times New Roman"/>
          <w:sz w:val="20"/>
          <w:szCs w:val="20"/>
          <w:lang w:val="en-US"/>
        </w:rPr>
        <w:t>Koordinasi Koordinator dengan semua guru dilakukan secara bulanan. Dalam pertemuan ini, semua guru berkesempatan untuk menyampaikan laporan kemajuan, kendala, dan ide-ide perbaikan. Koordinator memberikan arahan dan dukungan yang diperlukan untuk meningkatkan kualitas pembelajaran Al Qur'an secara keseluruhan.</w:t>
      </w:r>
    </w:p>
    <w:p w14:paraId="2185491D" w14:textId="546D9EAC" w:rsidR="00D1124E" w:rsidRDefault="00D1124E" w:rsidP="00D1124E">
      <w:pPr>
        <w:pStyle w:val="NoSpacing"/>
        <w:spacing w:line="360" w:lineRule="auto"/>
        <w:ind w:left="851"/>
        <w:jc w:val="both"/>
        <w:rPr>
          <w:rFonts w:ascii="Times New Roman" w:hAnsi="Times New Roman" w:cs="Times New Roman"/>
          <w:sz w:val="20"/>
          <w:szCs w:val="20"/>
          <w:lang w:val="en-US"/>
        </w:rPr>
      </w:pPr>
      <w:r w:rsidRPr="00D1124E">
        <w:rPr>
          <w:rFonts w:ascii="Times New Roman" w:hAnsi="Times New Roman" w:cs="Times New Roman"/>
          <w:sz w:val="20"/>
          <w:szCs w:val="20"/>
          <w:lang w:val="en-US"/>
        </w:rPr>
        <w:t>Dengan adanya proses evaluasi yang terstruktur ini, diharapkan pembelajaran Al Qur'an di SDIT Insan Kamil Sidoarjo dapat terus berkembang dan meningkatkan kualitas pendidikan Islam bagi para murid.</w:t>
      </w:r>
    </w:p>
    <w:p w14:paraId="66B1975B" w14:textId="6F069CED" w:rsidR="005D278A" w:rsidRPr="00E8373F" w:rsidRDefault="005D278A" w:rsidP="00C018DB">
      <w:pPr>
        <w:pStyle w:val="NoSpacing"/>
        <w:numPr>
          <w:ilvl w:val="0"/>
          <w:numId w:val="10"/>
        </w:numPr>
        <w:spacing w:line="360" w:lineRule="auto"/>
        <w:ind w:left="851"/>
        <w:jc w:val="both"/>
        <w:rPr>
          <w:rFonts w:ascii="Times New Roman" w:hAnsi="Times New Roman" w:cs="Times New Roman"/>
          <w:b/>
          <w:bCs/>
          <w:sz w:val="20"/>
          <w:szCs w:val="20"/>
          <w:lang w:val="en-US"/>
        </w:rPr>
      </w:pPr>
      <w:r w:rsidRPr="00E8373F">
        <w:rPr>
          <w:rFonts w:ascii="Times New Roman" w:hAnsi="Times New Roman" w:cs="Times New Roman"/>
          <w:b/>
          <w:bCs/>
          <w:sz w:val="20"/>
          <w:szCs w:val="20"/>
          <w:lang w:val="en-US"/>
        </w:rPr>
        <w:t>Apa saja tahapan untuk guru yang akan disupervisi</w:t>
      </w:r>
      <w:r w:rsidR="00155605" w:rsidRPr="00E8373F">
        <w:rPr>
          <w:rFonts w:ascii="Times New Roman" w:hAnsi="Times New Roman" w:cs="Times New Roman"/>
          <w:b/>
          <w:bCs/>
          <w:sz w:val="20"/>
          <w:szCs w:val="20"/>
          <w:lang w:val="en-US"/>
        </w:rPr>
        <w:t xml:space="preserve"> dan follow up-nya</w:t>
      </w:r>
      <w:r w:rsidRPr="00E8373F">
        <w:rPr>
          <w:rFonts w:ascii="Times New Roman" w:hAnsi="Times New Roman" w:cs="Times New Roman"/>
          <w:b/>
          <w:bCs/>
          <w:sz w:val="20"/>
          <w:szCs w:val="20"/>
          <w:lang w:val="en-US"/>
        </w:rPr>
        <w:t>?</w:t>
      </w:r>
    </w:p>
    <w:p w14:paraId="42031781" w14:textId="77777777" w:rsidR="00155605" w:rsidRPr="00155605" w:rsidRDefault="00155605" w:rsidP="00155605">
      <w:pPr>
        <w:pStyle w:val="NoSpacing"/>
        <w:spacing w:line="360" w:lineRule="auto"/>
        <w:ind w:left="851"/>
        <w:jc w:val="both"/>
        <w:rPr>
          <w:rFonts w:ascii="Times New Roman" w:hAnsi="Times New Roman" w:cs="Times New Roman"/>
          <w:sz w:val="20"/>
          <w:szCs w:val="20"/>
          <w:lang w:val="en-US"/>
        </w:rPr>
      </w:pPr>
      <w:r w:rsidRPr="00155605">
        <w:rPr>
          <w:rFonts w:ascii="Times New Roman" w:hAnsi="Times New Roman" w:cs="Times New Roman"/>
          <w:sz w:val="20"/>
          <w:szCs w:val="20"/>
          <w:lang w:val="en-US"/>
        </w:rPr>
        <w:t>Tahapan-tahapan yang dilakukan oleh Koordinator SDIT Insan Kamil Sidoarjo sebelum, selama, dan setelah melakukan supervisi sangat penting untuk memastikan proses pembelajaran berlangsung efektif dan berkualitas. Berikut adalah penjelasan lebih rinci mengenai tahapan-tahapan tersebut:</w:t>
      </w:r>
    </w:p>
    <w:p w14:paraId="031184B0" w14:textId="77777777" w:rsidR="00155605" w:rsidRPr="00155605" w:rsidRDefault="00155605" w:rsidP="00155605">
      <w:pPr>
        <w:pStyle w:val="NoSpacing"/>
        <w:spacing w:line="360" w:lineRule="auto"/>
        <w:ind w:left="851"/>
        <w:jc w:val="both"/>
        <w:rPr>
          <w:rFonts w:ascii="Times New Roman" w:hAnsi="Times New Roman" w:cs="Times New Roman"/>
          <w:sz w:val="20"/>
          <w:szCs w:val="20"/>
          <w:lang w:val="en-US"/>
        </w:rPr>
      </w:pPr>
      <w:r w:rsidRPr="00155605">
        <w:rPr>
          <w:rFonts w:ascii="Times New Roman" w:hAnsi="Times New Roman" w:cs="Times New Roman"/>
          <w:sz w:val="20"/>
          <w:szCs w:val="20"/>
          <w:lang w:val="en-US"/>
        </w:rPr>
        <w:t>1. Penjadwalan Jadwal Supervisi:</w:t>
      </w:r>
    </w:p>
    <w:p w14:paraId="521BF594" w14:textId="35CF32B5" w:rsidR="00155605" w:rsidRPr="00155605" w:rsidRDefault="00155605" w:rsidP="00155605">
      <w:pPr>
        <w:pStyle w:val="NoSpacing"/>
        <w:spacing w:line="360" w:lineRule="auto"/>
        <w:ind w:left="851"/>
        <w:jc w:val="both"/>
        <w:rPr>
          <w:rFonts w:ascii="Times New Roman" w:hAnsi="Times New Roman" w:cs="Times New Roman"/>
          <w:sz w:val="20"/>
          <w:szCs w:val="20"/>
          <w:lang w:val="en-US"/>
        </w:rPr>
      </w:pPr>
      <w:r w:rsidRPr="00155605">
        <w:rPr>
          <w:rFonts w:ascii="Times New Roman" w:hAnsi="Times New Roman" w:cs="Times New Roman"/>
          <w:sz w:val="20"/>
          <w:szCs w:val="20"/>
          <w:lang w:val="en-US"/>
        </w:rPr>
        <w:t xml:space="preserve"> Penyusunan Jadwal Supervisi:</w:t>
      </w:r>
    </w:p>
    <w:p w14:paraId="15A91DF7" w14:textId="77777777" w:rsidR="00155605" w:rsidRPr="00155605" w:rsidRDefault="00155605" w:rsidP="00155605">
      <w:pPr>
        <w:pStyle w:val="NoSpacing"/>
        <w:spacing w:line="360" w:lineRule="auto"/>
        <w:ind w:left="851"/>
        <w:jc w:val="both"/>
        <w:rPr>
          <w:rFonts w:ascii="Times New Roman" w:hAnsi="Times New Roman" w:cs="Times New Roman"/>
          <w:sz w:val="20"/>
          <w:szCs w:val="20"/>
          <w:lang w:val="en-US"/>
        </w:rPr>
      </w:pPr>
      <w:r w:rsidRPr="00155605">
        <w:rPr>
          <w:rFonts w:ascii="Times New Roman" w:hAnsi="Times New Roman" w:cs="Times New Roman"/>
          <w:sz w:val="20"/>
          <w:szCs w:val="20"/>
          <w:lang w:val="en-US"/>
        </w:rPr>
        <w:t>Koordinator SDIT Insan Kamil Sidoarjo pertama-tama menyusun jadwal supervisi dengan cermat. Penjadwalan ini mencakup waktu dan tempat supervisi, serta memperhitungkan jadwal kegiatan lain di sekolah.</w:t>
      </w:r>
    </w:p>
    <w:p w14:paraId="5D6218B5" w14:textId="77777777" w:rsidR="00155605" w:rsidRPr="00155605" w:rsidRDefault="00155605" w:rsidP="00155605">
      <w:pPr>
        <w:pStyle w:val="NoSpacing"/>
        <w:spacing w:line="360" w:lineRule="auto"/>
        <w:ind w:left="851"/>
        <w:jc w:val="both"/>
        <w:rPr>
          <w:rFonts w:ascii="Times New Roman" w:hAnsi="Times New Roman" w:cs="Times New Roman"/>
          <w:sz w:val="20"/>
          <w:szCs w:val="20"/>
          <w:lang w:val="en-US"/>
        </w:rPr>
      </w:pPr>
      <w:r w:rsidRPr="00155605">
        <w:rPr>
          <w:rFonts w:ascii="Times New Roman" w:hAnsi="Times New Roman" w:cs="Times New Roman"/>
          <w:sz w:val="20"/>
          <w:szCs w:val="20"/>
          <w:lang w:val="en-US"/>
        </w:rPr>
        <w:t>2. Persiapan Guru Pengajar:</w:t>
      </w:r>
    </w:p>
    <w:p w14:paraId="175AC4DA" w14:textId="05087181" w:rsidR="00155605" w:rsidRPr="00155605" w:rsidRDefault="00155605" w:rsidP="00155605">
      <w:pPr>
        <w:pStyle w:val="NoSpacing"/>
        <w:spacing w:line="360" w:lineRule="auto"/>
        <w:ind w:left="851"/>
        <w:jc w:val="both"/>
        <w:rPr>
          <w:rFonts w:ascii="Times New Roman" w:hAnsi="Times New Roman" w:cs="Times New Roman"/>
          <w:sz w:val="20"/>
          <w:szCs w:val="20"/>
          <w:lang w:val="en-US"/>
        </w:rPr>
      </w:pPr>
      <w:r w:rsidRPr="00155605">
        <w:rPr>
          <w:rFonts w:ascii="Times New Roman" w:hAnsi="Times New Roman" w:cs="Times New Roman"/>
          <w:sz w:val="20"/>
          <w:szCs w:val="20"/>
          <w:lang w:val="en-US"/>
        </w:rPr>
        <w:t>Permintaan Persiapan Perangkat Pembelajaran:</w:t>
      </w:r>
    </w:p>
    <w:p w14:paraId="103EA4A8" w14:textId="77777777" w:rsidR="00155605" w:rsidRPr="00155605" w:rsidRDefault="00155605" w:rsidP="00155605">
      <w:pPr>
        <w:pStyle w:val="NoSpacing"/>
        <w:spacing w:line="360" w:lineRule="auto"/>
        <w:ind w:left="851"/>
        <w:jc w:val="both"/>
        <w:rPr>
          <w:rFonts w:ascii="Times New Roman" w:hAnsi="Times New Roman" w:cs="Times New Roman"/>
          <w:sz w:val="20"/>
          <w:szCs w:val="20"/>
          <w:lang w:val="en-US"/>
        </w:rPr>
      </w:pPr>
      <w:r w:rsidRPr="00155605">
        <w:rPr>
          <w:rFonts w:ascii="Times New Roman" w:hAnsi="Times New Roman" w:cs="Times New Roman"/>
          <w:sz w:val="20"/>
          <w:szCs w:val="20"/>
          <w:lang w:val="en-US"/>
        </w:rPr>
        <w:t>Koordinator berkomunikasi dengan guru pengajar yang akan disupervisi, memberikan petunjuk mengenai fokus supervisi, dan meminta mereka menyiapkan perangkat pembelajaran yang akan digunakan selama sesi supervisi.</w:t>
      </w:r>
    </w:p>
    <w:p w14:paraId="7595F7AD" w14:textId="77777777" w:rsidR="00155605" w:rsidRPr="00155605" w:rsidRDefault="00155605" w:rsidP="00155605">
      <w:pPr>
        <w:pStyle w:val="NoSpacing"/>
        <w:spacing w:line="360" w:lineRule="auto"/>
        <w:ind w:left="851"/>
        <w:jc w:val="both"/>
        <w:rPr>
          <w:rFonts w:ascii="Times New Roman" w:hAnsi="Times New Roman" w:cs="Times New Roman"/>
          <w:sz w:val="20"/>
          <w:szCs w:val="20"/>
          <w:lang w:val="en-US"/>
        </w:rPr>
      </w:pPr>
      <w:r w:rsidRPr="00155605">
        <w:rPr>
          <w:rFonts w:ascii="Times New Roman" w:hAnsi="Times New Roman" w:cs="Times New Roman"/>
          <w:sz w:val="20"/>
          <w:szCs w:val="20"/>
          <w:lang w:val="en-US"/>
        </w:rPr>
        <w:t>3. Persiapan Form Supervisi:</w:t>
      </w:r>
    </w:p>
    <w:p w14:paraId="154BA9A0" w14:textId="1B80FD09" w:rsidR="00155605" w:rsidRPr="00155605" w:rsidRDefault="00155605" w:rsidP="00155605">
      <w:pPr>
        <w:pStyle w:val="NoSpacing"/>
        <w:spacing w:line="360" w:lineRule="auto"/>
        <w:ind w:left="851"/>
        <w:jc w:val="both"/>
        <w:rPr>
          <w:rFonts w:ascii="Times New Roman" w:hAnsi="Times New Roman" w:cs="Times New Roman"/>
          <w:sz w:val="20"/>
          <w:szCs w:val="20"/>
          <w:lang w:val="en-US"/>
        </w:rPr>
      </w:pPr>
      <w:r w:rsidRPr="00155605">
        <w:rPr>
          <w:rFonts w:ascii="Times New Roman" w:hAnsi="Times New Roman" w:cs="Times New Roman"/>
          <w:sz w:val="20"/>
          <w:szCs w:val="20"/>
          <w:lang w:val="en-US"/>
        </w:rPr>
        <w:t>Penyusunan Formulir Supervisi:</w:t>
      </w:r>
    </w:p>
    <w:p w14:paraId="12B729AF" w14:textId="77777777" w:rsidR="00155605" w:rsidRPr="00155605" w:rsidRDefault="00155605" w:rsidP="00155605">
      <w:pPr>
        <w:pStyle w:val="NoSpacing"/>
        <w:spacing w:line="360" w:lineRule="auto"/>
        <w:ind w:left="851"/>
        <w:jc w:val="both"/>
        <w:rPr>
          <w:rFonts w:ascii="Times New Roman" w:hAnsi="Times New Roman" w:cs="Times New Roman"/>
          <w:sz w:val="20"/>
          <w:szCs w:val="20"/>
          <w:lang w:val="en-US"/>
        </w:rPr>
      </w:pPr>
      <w:r w:rsidRPr="00155605">
        <w:rPr>
          <w:rFonts w:ascii="Times New Roman" w:hAnsi="Times New Roman" w:cs="Times New Roman"/>
          <w:sz w:val="20"/>
          <w:szCs w:val="20"/>
          <w:lang w:val="en-US"/>
        </w:rPr>
        <w:t>Sebelum supervisi dilakukan, Koordinator menyiapkan formulir supervisi yang akan digunakan selama sesi tersebut. Formulir tersebut mencakup aspek-aspek tertentu yang perlu dievaluasi, sesuai dengan tujuan dan fokus supervisi.</w:t>
      </w:r>
    </w:p>
    <w:p w14:paraId="3FEB401D" w14:textId="77777777" w:rsidR="00155605" w:rsidRPr="00155605" w:rsidRDefault="00155605" w:rsidP="00155605">
      <w:pPr>
        <w:pStyle w:val="NoSpacing"/>
        <w:spacing w:line="360" w:lineRule="auto"/>
        <w:ind w:left="851"/>
        <w:jc w:val="both"/>
        <w:rPr>
          <w:rFonts w:ascii="Times New Roman" w:hAnsi="Times New Roman" w:cs="Times New Roman"/>
          <w:sz w:val="20"/>
          <w:szCs w:val="20"/>
          <w:lang w:val="en-US"/>
        </w:rPr>
      </w:pPr>
      <w:r w:rsidRPr="00155605">
        <w:rPr>
          <w:rFonts w:ascii="Times New Roman" w:hAnsi="Times New Roman" w:cs="Times New Roman"/>
          <w:sz w:val="20"/>
          <w:szCs w:val="20"/>
          <w:lang w:val="en-US"/>
        </w:rPr>
        <w:t>4. Pelaksanaan Supervisi:</w:t>
      </w:r>
    </w:p>
    <w:p w14:paraId="3F07670F" w14:textId="44192CBE" w:rsidR="00155605" w:rsidRPr="00155605" w:rsidRDefault="00155605" w:rsidP="00155605">
      <w:pPr>
        <w:pStyle w:val="NoSpacing"/>
        <w:spacing w:line="360" w:lineRule="auto"/>
        <w:ind w:left="851"/>
        <w:jc w:val="both"/>
        <w:rPr>
          <w:rFonts w:ascii="Times New Roman" w:hAnsi="Times New Roman" w:cs="Times New Roman"/>
          <w:sz w:val="20"/>
          <w:szCs w:val="20"/>
          <w:lang w:val="en-US"/>
        </w:rPr>
      </w:pPr>
      <w:r w:rsidRPr="00155605">
        <w:rPr>
          <w:rFonts w:ascii="Times New Roman" w:hAnsi="Times New Roman" w:cs="Times New Roman"/>
          <w:sz w:val="20"/>
          <w:szCs w:val="20"/>
          <w:lang w:val="en-US"/>
        </w:rPr>
        <w:t>Pelaksanaan Supervisi:</w:t>
      </w:r>
    </w:p>
    <w:p w14:paraId="1A099214" w14:textId="77777777" w:rsidR="00155605" w:rsidRPr="00155605" w:rsidRDefault="00155605" w:rsidP="00155605">
      <w:pPr>
        <w:pStyle w:val="NoSpacing"/>
        <w:spacing w:line="360" w:lineRule="auto"/>
        <w:ind w:left="851"/>
        <w:jc w:val="both"/>
        <w:rPr>
          <w:rFonts w:ascii="Times New Roman" w:hAnsi="Times New Roman" w:cs="Times New Roman"/>
          <w:sz w:val="20"/>
          <w:szCs w:val="20"/>
          <w:lang w:val="en-US"/>
        </w:rPr>
      </w:pPr>
      <w:r w:rsidRPr="00155605">
        <w:rPr>
          <w:rFonts w:ascii="Times New Roman" w:hAnsi="Times New Roman" w:cs="Times New Roman"/>
          <w:sz w:val="20"/>
          <w:szCs w:val="20"/>
          <w:lang w:val="en-US"/>
        </w:rPr>
        <w:t>Koordinator melaksanakan sesi supervisi sesuai dengan jadwal yang telah ditentukan. Selama sesi supervisi, mereka mengamati, mencatat, dan memberikan umpan balik konstruktif kepada guru pengajar. Fokus supervisi dapat mencakup berbagai aspek, seperti metode pengajaran, interaksi dengan murid, dan efektivitas penggunaan materi pembelajaran.</w:t>
      </w:r>
    </w:p>
    <w:p w14:paraId="35CA28DC" w14:textId="77777777" w:rsidR="00155605" w:rsidRPr="00155605" w:rsidRDefault="00155605" w:rsidP="00155605">
      <w:pPr>
        <w:pStyle w:val="NoSpacing"/>
        <w:spacing w:line="360" w:lineRule="auto"/>
        <w:ind w:left="851"/>
        <w:jc w:val="both"/>
        <w:rPr>
          <w:rFonts w:ascii="Times New Roman" w:hAnsi="Times New Roman" w:cs="Times New Roman"/>
          <w:sz w:val="20"/>
          <w:szCs w:val="20"/>
          <w:lang w:val="en-US"/>
        </w:rPr>
      </w:pPr>
      <w:r w:rsidRPr="00155605">
        <w:rPr>
          <w:rFonts w:ascii="Times New Roman" w:hAnsi="Times New Roman" w:cs="Times New Roman"/>
          <w:sz w:val="20"/>
          <w:szCs w:val="20"/>
          <w:lang w:val="en-US"/>
        </w:rPr>
        <w:t>5. Evaluasi Hasil Supervisi:</w:t>
      </w:r>
    </w:p>
    <w:p w14:paraId="278E466E" w14:textId="0C229DE2" w:rsidR="00155605" w:rsidRPr="00155605" w:rsidRDefault="00155605" w:rsidP="00155605">
      <w:pPr>
        <w:pStyle w:val="NoSpacing"/>
        <w:spacing w:line="360" w:lineRule="auto"/>
        <w:ind w:left="851"/>
        <w:jc w:val="both"/>
        <w:rPr>
          <w:rFonts w:ascii="Times New Roman" w:hAnsi="Times New Roman" w:cs="Times New Roman"/>
          <w:sz w:val="20"/>
          <w:szCs w:val="20"/>
          <w:lang w:val="en-US"/>
        </w:rPr>
      </w:pPr>
      <w:r w:rsidRPr="00155605">
        <w:rPr>
          <w:rFonts w:ascii="Times New Roman" w:hAnsi="Times New Roman" w:cs="Times New Roman"/>
          <w:sz w:val="20"/>
          <w:szCs w:val="20"/>
          <w:lang w:val="en-US"/>
        </w:rPr>
        <w:t>Evaluasi Hasil Supervisi:</w:t>
      </w:r>
    </w:p>
    <w:p w14:paraId="1830C0E1" w14:textId="77777777" w:rsidR="00155605" w:rsidRPr="00155605" w:rsidRDefault="00155605" w:rsidP="00155605">
      <w:pPr>
        <w:pStyle w:val="NoSpacing"/>
        <w:spacing w:line="360" w:lineRule="auto"/>
        <w:ind w:left="851"/>
        <w:jc w:val="both"/>
        <w:rPr>
          <w:rFonts w:ascii="Times New Roman" w:hAnsi="Times New Roman" w:cs="Times New Roman"/>
          <w:sz w:val="20"/>
          <w:szCs w:val="20"/>
          <w:lang w:val="en-US"/>
        </w:rPr>
      </w:pPr>
      <w:r w:rsidRPr="00155605">
        <w:rPr>
          <w:rFonts w:ascii="Times New Roman" w:hAnsi="Times New Roman" w:cs="Times New Roman"/>
          <w:sz w:val="20"/>
          <w:szCs w:val="20"/>
          <w:lang w:val="en-US"/>
        </w:rPr>
        <w:lastRenderedPageBreak/>
        <w:t>Setelah sesi supervisi selesai, Koordinator mengevaluasi hasil supervisi dengan cermat. Ini melibatkan analisis data dan observasi yang telah dikumpulkan selama supervisi. Evaluasi ini membantu Koordinator dalam mengidentifikasi kekuatan dan area yang perlu diperbaiki.</w:t>
      </w:r>
    </w:p>
    <w:p w14:paraId="1EE58019" w14:textId="77777777" w:rsidR="00155605" w:rsidRPr="00155605" w:rsidRDefault="00155605" w:rsidP="00155605">
      <w:pPr>
        <w:pStyle w:val="NoSpacing"/>
        <w:spacing w:line="360" w:lineRule="auto"/>
        <w:ind w:left="851"/>
        <w:jc w:val="both"/>
        <w:rPr>
          <w:rFonts w:ascii="Times New Roman" w:hAnsi="Times New Roman" w:cs="Times New Roman"/>
          <w:sz w:val="20"/>
          <w:szCs w:val="20"/>
          <w:lang w:val="en-US"/>
        </w:rPr>
      </w:pPr>
      <w:r w:rsidRPr="00155605">
        <w:rPr>
          <w:rFonts w:ascii="Times New Roman" w:hAnsi="Times New Roman" w:cs="Times New Roman"/>
          <w:sz w:val="20"/>
          <w:szCs w:val="20"/>
          <w:lang w:val="en-US"/>
        </w:rPr>
        <w:t>6. Pemberian Feedback:</w:t>
      </w:r>
    </w:p>
    <w:p w14:paraId="148AD4AC" w14:textId="77777777" w:rsidR="00155605" w:rsidRPr="00155605" w:rsidRDefault="00155605" w:rsidP="00155605">
      <w:pPr>
        <w:pStyle w:val="NoSpacing"/>
        <w:spacing w:line="360" w:lineRule="auto"/>
        <w:ind w:left="851"/>
        <w:jc w:val="both"/>
        <w:rPr>
          <w:rFonts w:ascii="Times New Roman" w:hAnsi="Times New Roman" w:cs="Times New Roman"/>
          <w:sz w:val="20"/>
          <w:szCs w:val="20"/>
          <w:lang w:val="en-US"/>
        </w:rPr>
      </w:pPr>
      <w:r w:rsidRPr="00155605">
        <w:rPr>
          <w:rFonts w:ascii="Times New Roman" w:hAnsi="Times New Roman" w:cs="Times New Roman"/>
          <w:sz w:val="20"/>
          <w:szCs w:val="20"/>
          <w:lang w:val="en-US"/>
        </w:rPr>
        <w:t>Koordinator memberikan umpan balik kepada guru pengajar berdasarkan hasil evaluasi supervisi. Feedback ini tidak hanya bersifat korektif, tetapi juga bersifat pembinaan, dengan memberikan saran konstruktif untuk pengembangan profesional guru.</w:t>
      </w:r>
    </w:p>
    <w:p w14:paraId="04400706" w14:textId="270FAF8F" w:rsidR="00155605" w:rsidRDefault="00155605" w:rsidP="00155605">
      <w:pPr>
        <w:pStyle w:val="NoSpacing"/>
        <w:spacing w:line="360" w:lineRule="auto"/>
        <w:ind w:left="851"/>
        <w:jc w:val="both"/>
        <w:rPr>
          <w:rFonts w:ascii="Times New Roman" w:hAnsi="Times New Roman" w:cs="Times New Roman"/>
          <w:sz w:val="20"/>
          <w:szCs w:val="20"/>
          <w:lang w:val="en-US"/>
        </w:rPr>
      </w:pPr>
      <w:r w:rsidRPr="00155605">
        <w:rPr>
          <w:rFonts w:ascii="Times New Roman" w:hAnsi="Times New Roman" w:cs="Times New Roman"/>
          <w:sz w:val="20"/>
          <w:szCs w:val="20"/>
          <w:lang w:val="en-US"/>
        </w:rPr>
        <w:t>Dengan mengikuti tahapan-tahapan tersebut, Koordinator SDIT Insan Kamil Sidoarjo dapat memastikan bahwa proses supervisi dilakukan secara terstruktur, konstruktif, dan memberikan dampak positif terhadap peningkatan kualitas pembelajaran di sekolah.</w:t>
      </w:r>
    </w:p>
    <w:p w14:paraId="4D4C0C07" w14:textId="374769FB" w:rsidR="00B46C38" w:rsidRPr="00B0420D" w:rsidRDefault="00B0420D" w:rsidP="00B0420D">
      <w:pPr>
        <w:pStyle w:val="NoSpacing"/>
        <w:numPr>
          <w:ilvl w:val="0"/>
          <w:numId w:val="4"/>
        </w:numPr>
        <w:spacing w:line="360" w:lineRule="auto"/>
        <w:jc w:val="both"/>
        <w:rPr>
          <w:b/>
          <w:bCs/>
        </w:rPr>
      </w:pPr>
      <w:r w:rsidRPr="00B0420D">
        <w:rPr>
          <w:b/>
          <w:bCs/>
          <w:lang w:val="en-US"/>
        </w:rPr>
        <w:t>SAMPEL DATE</w:t>
      </w:r>
    </w:p>
    <w:p w14:paraId="49B995BA" w14:textId="4CA0E1BA" w:rsidR="00B0420D" w:rsidRPr="00B0420D" w:rsidRDefault="00B0420D" w:rsidP="00B0420D">
      <w:pPr>
        <w:pStyle w:val="NoSpacing"/>
        <w:numPr>
          <w:ilvl w:val="0"/>
          <w:numId w:val="11"/>
        </w:numPr>
        <w:spacing w:line="360" w:lineRule="auto"/>
        <w:ind w:left="851" w:hanging="425"/>
        <w:jc w:val="both"/>
      </w:pPr>
      <w:r w:rsidRPr="00B0420D">
        <w:rPr>
          <w:lang w:val="en-US"/>
        </w:rPr>
        <w:t xml:space="preserve">KELAS 1 </w:t>
      </w:r>
    </w:p>
    <w:p w14:paraId="606E88D9" w14:textId="3ECE1421" w:rsidR="00B0420D" w:rsidRPr="00B0420D" w:rsidRDefault="00B0420D" w:rsidP="00B0420D">
      <w:pPr>
        <w:pStyle w:val="NoSpacing"/>
        <w:numPr>
          <w:ilvl w:val="0"/>
          <w:numId w:val="11"/>
        </w:numPr>
        <w:spacing w:line="360" w:lineRule="auto"/>
        <w:ind w:left="851" w:hanging="425"/>
        <w:jc w:val="both"/>
      </w:pPr>
      <w:r w:rsidRPr="00B0420D">
        <w:rPr>
          <w:lang w:val="en-US"/>
        </w:rPr>
        <w:t>Target ketercapaian selama 3 bulan terakhir</w:t>
      </w:r>
    </w:p>
    <w:p w14:paraId="6194DBB9" w14:textId="7B9BBE04" w:rsidR="00B0420D" w:rsidRDefault="00312C95" w:rsidP="00312C95">
      <w:pPr>
        <w:pStyle w:val="NoSpacing"/>
        <w:numPr>
          <w:ilvl w:val="0"/>
          <w:numId w:val="4"/>
        </w:numPr>
        <w:spacing w:line="360" w:lineRule="auto"/>
        <w:jc w:val="both"/>
        <w:rPr>
          <w:b/>
          <w:bCs/>
          <w:lang w:val="en-US"/>
        </w:rPr>
      </w:pPr>
      <w:r>
        <w:rPr>
          <w:b/>
          <w:bCs/>
          <w:lang w:val="en-US"/>
        </w:rPr>
        <w:t>DOKUMENTASI</w:t>
      </w:r>
    </w:p>
    <w:p w14:paraId="20D58DAD" w14:textId="58C589E4" w:rsidR="00312C95" w:rsidRPr="00312C95" w:rsidRDefault="00312C95" w:rsidP="00312C95">
      <w:pPr>
        <w:pStyle w:val="NoSpacing"/>
        <w:spacing w:line="360" w:lineRule="auto"/>
        <w:ind w:left="720"/>
        <w:jc w:val="both"/>
        <w:rPr>
          <w:b/>
          <w:bCs/>
          <w:lang w:val="en-US"/>
        </w:rPr>
      </w:pPr>
      <w:r>
        <w:rPr>
          <w:b/>
          <w:bCs/>
          <w:noProof/>
          <w:lang w:val="en-US"/>
        </w:rPr>
        <w:drawing>
          <wp:inline distT="0" distB="0" distL="0" distR="0" wp14:anchorId="2D47D31C" wp14:editId="501DC0F2">
            <wp:extent cx="5731510" cy="322389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5731510" cy="3223895"/>
                    </a:xfrm>
                    <a:prstGeom prst="rect">
                      <a:avLst/>
                    </a:prstGeom>
                  </pic:spPr>
                </pic:pic>
              </a:graphicData>
            </a:graphic>
          </wp:inline>
        </w:drawing>
      </w:r>
    </w:p>
    <w:p w14:paraId="1C7981B8" w14:textId="7C722544" w:rsidR="00E8373F" w:rsidRDefault="00E8373F" w:rsidP="00B0420D">
      <w:pPr>
        <w:pStyle w:val="NoSpacing"/>
        <w:spacing w:line="360" w:lineRule="auto"/>
        <w:jc w:val="both"/>
        <w:rPr>
          <w:b/>
          <w:bCs/>
        </w:rPr>
      </w:pPr>
    </w:p>
    <w:p w14:paraId="420C8F19" w14:textId="76DA9369" w:rsidR="00E8373F" w:rsidRDefault="00E8373F" w:rsidP="00B0420D">
      <w:pPr>
        <w:pStyle w:val="NoSpacing"/>
        <w:spacing w:line="360" w:lineRule="auto"/>
        <w:jc w:val="both"/>
        <w:rPr>
          <w:b/>
          <w:bCs/>
        </w:rPr>
      </w:pPr>
    </w:p>
    <w:p w14:paraId="3A562179" w14:textId="154F0264" w:rsidR="00E8373F" w:rsidRDefault="00E8373F" w:rsidP="00B0420D">
      <w:pPr>
        <w:pStyle w:val="NoSpacing"/>
        <w:spacing w:line="360" w:lineRule="auto"/>
        <w:jc w:val="both"/>
        <w:rPr>
          <w:b/>
          <w:bCs/>
        </w:rPr>
      </w:pPr>
    </w:p>
    <w:p w14:paraId="131B6B3B" w14:textId="1DED730E" w:rsidR="00E8373F" w:rsidRDefault="00E8373F" w:rsidP="00B0420D">
      <w:pPr>
        <w:pStyle w:val="NoSpacing"/>
        <w:spacing w:line="360" w:lineRule="auto"/>
        <w:jc w:val="both"/>
        <w:rPr>
          <w:b/>
          <w:bCs/>
        </w:rPr>
      </w:pPr>
    </w:p>
    <w:p w14:paraId="3963918A" w14:textId="3BD3307A" w:rsidR="00E8373F" w:rsidRDefault="00E8373F" w:rsidP="00B0420D">
      <w:pPr>
        <w:pStyle w:val="NoSpacing"/>
        <w:spacing w:line="360" w:lineRule="auto"/>
        <w:jc w:val="both"/>
        <w:rPr>
          <w:b/>
          <w:bCs/>
        </w:rPr>
      </w:pPr>
    </w:p>
    <w:p w14:paraId="2FF78DE4" w14:textId="470B27F0" w:rsidR="00E8373F" w:rsidRDefault="00E8373F" w:rsidP="00B0420D">
      <w:pPr>
        <w:pStyle w:val="NoSpacing"/>
        <w:spacing w:line="360" w:lineRule="auto"/>
        <w:jc w:val="both"/>
        <w:rPr>
          <w:b/>
          <w:bCs/>
        </w:rPr>
      </w:pPr>
    </w:p>
    <w:p w14:paraId="1208004D" w14:textId="580042D8" w:rsidR="00E8373F" w:rsidRDefault="00E8373F" w:rsidP="00B0420D">
      <w:pPr>
        <w:pStyle w:val="NoSpacing"/>
        <w:spacing w:line="360" w:lineRule="auto"/>
        <w:jc w:val="both"/>
        <w:rPr>
          <w:b/>
          <w:bCs/>
        </w:rPr>
      </w:pPr>
    </w:p>
    <w:p w14:paraId="1D112D24" w14:textId="36FD7B4C" w:rsidR="00E8373F" w:rsidRDefault="00E8373F" w:rsidP="00B0420D">
      <w:pPr>
        <w:pStyle w:val="NoSpacing"/>
        <w:spacing w:line="360" w:lineRule="auto"/>
        <w:jc w:val="both"/>
        <w:rPr>
          <w:b/>
          <w:bCs/>
        </w:rPr>
      </w:pPr>
    </w:p>
    <w:p w14:paraId="356FD572" w14:textId="1E5C5128" w:rsidR="00E8373F" w:rsidRDefault="00E8373F" w:rsidP="00B0420D">
      <w:pPr>
        <w:pStyle w:val="NoSpacing"/>
        <w:spacing w:line="360" w:lineRule="auto"/>
        <w:jc w:val="both"/>
        <w:rPr>
          <w:b/>
          <w:bCs/>
        </w:rPr>
      </w:pPr>
    </w:p>
    <w:p w14:paraId="7AE8B4D8" w14:textId="77777777" w:rsidR="00B46C38" w:rsidRPr="001D2E53" w:rsidRDefault="00B46C38" w:rsidP="00B46C38">
      <w:pPr>
        <w:spacing w:line="360" w:lineRule="auto"/>
        <w:jc w:val="center"/>
        <w:rPr>
          <w:rFonts w:ascii="Times New Roman" w:hAnsi="Times New Roman" w:cs="Times New Roman"/>
          <w:b/>
          <w:bCs/>
          <w:sz w:val="20"/>
          <w:szCs w:val="20"/>
        </w:rPr>
      </w:pPr>
      <w:r w:rsidRPr="001D2E53">
        <w:rPr>
          <w:rFonts w:ascii="Times New Roman" w:hAnsi="Times New Roman" w:cs="Times New Roman"/>
          <w:b/>
          <w:bCs/>
          <w:sz w:val="20"/>
          <w:szCs w:val="20"/>
        </w:rPr>
        <w:lastRenderedPageBreak/>
        <w:t>SURAT KETERANGAN VALIDASI</w:t>
      </w:r>
    </w:p>
    <w:p w14:paraId="4C6EAFE7" w14:textId="77777777" w:rsidR="00B46C38" w:rsidRPr="001D2E53" w:rsidRDefault="00B46C38" w:rsidP="00B46C38">
      <w:pPr>
        <w:spacing w:line="360" w:lineRule="auto"/>
        <w:rPr>
          <w:rFonts w:ascii="Times New Roman" w:hAnsi="Times New Roman" w:cs="Times New Roman"/>
          <w:sz w:val="20"/>
          <w:szCs w:val="20"/>
        </w:rPr>
      </w:pPr>
      <w:r w:rsidRPr="001D2E53">
        <w:rPr>
          <w:rFonts w:ascii="Times New Roman" w:hAnsi="Times New Roman" w:cs="Times New Roman"/>
          <w:sz w:val="20"/>
          <w:szCs w:val="20"/>
        </w:rPr>
        <w:t>Yang bertanda tangan di bawah ini:</w:t>
      </w:r>
    </w:p>
    <w:p w14:paraId="4D5F02AA" w14:textId="77777777" w:rsidR="00B46C38" w:rsidRPr="001D2E53" w:rsidRDefault="00B46C38" w:rsidP="00B46C38">
      <w:pPr>
        <w:spacing w:line="360" w:lineRule="auto"/>
        <w:rPr>
          <w:rFonts w:ascii="Times New Roman" w:hAnsi="Times New Roman" w:cs="Times New Roman"/>
          <w:sz w:val="20"/>
          <w:szCs w:val="20"/>
        </w:rPr>
      </w:pPr>
      <w:r w:rsidRPr="001D2E53">
        <w:rPr>
          <w:rFonts w:ascii="Times New Roman" w:hAnsi="Times New Roman" w:cs="Times New Roman"/>
          <w:sz w:val="20"/>
          <w:szCs w:val="20"/>
        </w:rPr>
        <w:tab/>
        <w:t>Nama</w:t>
      </w:r>
      <w:r w:rsidRPr="001D2E53">
        <w:rPr>
          <w:rFonts w:ascii="Times New Roman" w:hAnsi="Times New Roman" w:cs="Times New Roman"/>
          <w:sz w:val="20"/>
          <w:szCs w:val="20"/>
        </w:rPr>
        <w:tab/>
      </w:r>
      <w:r w:rsidRPr="001D2E53">
        <w:rPr>
          <w:rFonts w:ascii="Times New Roman" w:hAnsi="Times New Roman" w:cs="Times New Roman"/>
          <w:sz w:val="20"/>
          <w:szCs w:val="20"/>
        </w:rPr>
        <w:tab/>
        <w:t>:</w:t>
      </w:r>
    </w:p>
    <w:p w14:paraId="50F6141D" w14:textId="77777777" w:rsidR="00B46C38" w:rsidRPr="001D2E53" w:rsidRDefault="00B46C38" w:rsidP="00B46C38">
      <w:pPr>
        <w:spacing w:line="360" w:lineRule="auto"/>
        <w:rPr>
          <w:rFonts w:ascii="Times New Roman" w:hAnsi="Times New Roman" w:cs="Times New Roman"/>
          <w:sz w:val="20"/>
          <w:szCs w:val="20"/>
        </w:rPr>
      </w:pPr>
      <w:r w:rsidRPr="001D2E53">
        <w:rPr>
          <w:rFonts w:ascii="Times New Roman" w:hAnsi="Times New Roman" w:cs="Times New Roman"/>
          <w:sz w:val="20"/>
          <w:szCs w:val="20"/>
        </w:rPr>
        <w:tab/>
        <w:t>Instansi</w:t>
      </w:r>
      <w:r w:rsidRPr="001D2E53">
        <w:rPr>
          <w:rFonts w:ascii="Times New Roman" w:hAnsi="Times New Roman" w:cs="Times New Roman"/>
          <w:sz w:val="20"/>
          <w:szCs w:val="20"/>
        </w:rPr>
        <w:tab/>
        <w:t>:</w:t>
      </w:r>
    </w:p>
    <w:p w14:paraId="0B6E8D02" w14:textId="77777777" w:rsidR="00B46C38" w:rsidRPr="001D2E53" w:rsidRDefault="00B46C38" w:rsidP="00B46C38">
      <w:pPr>
        <w:spacing w:line="360" w:lineRule="auto"/>
        <w:rPr>
          <w:rFonts w:ascii="Times New Roman" w:hAnsi="Times New Roman" w:cs="Times New Roman"/>
          <w:sz w:val="20"/>
          <w:szCs w:val="20"/>
        </w:rPr>
      </w:pPr>
      <w:r w:rsidRPr="001D2E53">
        <w:rPr>
          <w:rFonts w:ascii="Times New Roman" w:hAnsi="Times New Roman" w:cs="Times New Roman"/>
          <w:sz w:val="20"/>
          <w:szCs w:val="20"/>
        </w:rPr>
        <w:tab/>
        <w:t>Jabatan</w:t>
      </w:r>
      <w:r w:rsidRPr="001D2E53">
        <w:rPr>
          <w:rFonts w:ascii="Times New Roman" w:hAnsi="Times New Roman" w:cs="Times New Roman"/>
          <w:sz w:val="20"/>
          <w:szCs w:val="20"/>
        </w:rPr>
        <w:tab/>
      </w:r>
      <w:r w:rsidRPr="001D2E53">
        <w:rPr>
          <w:rFonts w:ascii="Times New Roman" w:hAnsi="Times New Roman" w:cs="Times New Roman"/>
          <w:sz w:val="20"/>
          <w:szCs w:val="20"/>
        </w:rPr>
        <w:tab/>
        <w:t>:</w:t>
      </w:r>
    </w:p>
    <w:p w14:paraId="2B242B7E" w14:textId="4585473D" w:rsidR="00B46C38" w:rsidRPr="001D2E53" w:rsidRDefault="00B46C38" w:rsidP="00B46C38">
      <w:pPr>
        <w:pStyle w:val="NoSpacing"/>
        <w:jc w:val="both"/>
        <w:rPr>
          <w:rFonts w:ascii="Times New Roman" w:hAnsi="Times New Roman" w:cs="Times New Roman"/>
          <w:sz w:val="20"/>
          <w:szCs w:val="20"/>
        </w:rPr>
      </w:pPr>
      <w:r w:rsidRPr="001D2E53">
        <w:rPr>
          <w:rFonts w:ascii="Times New Roman" w:hAnsi="Times New Roman" w:cs="Times New Roman"/>
          <w:sz w:val="20"/>
          <w:szCs w:val="20"/>
        </w:rPr>
        <w:t xml:space="preserve">Telah meniliti dan memeriksa instrumen penelitian dan analisis data dari penelitian yang berjudul </w:t>
      </w:r>
      <w:r w:rsidR="00B00AC6">
        <w:rPr>
          <w:rFonts w:ascii="Times New Roman" w:hAnsi="Times New Roman" w:cs="Times New Roman"/>
          <w:bCs/>
          <w:i/>
          <w:iCs/>
          <w:sz w:val="20"/>
          <w:szCs w:val="20"/>
          <w:lang w:val="en-US"/>
        </w:rPr>
        <w:t>Managemen pembelajaran Al Qur’an metode Ummi di SDIT Insan Kamil Sidoarjo</w:t>
      </w:r>
      <w:r w:rsidRPr="001D2E53">
        <w:rPr>
          <w:rFonts w:ascii="Times New Roman" w:hAnsi="Times New Roman" w:cs="Times New Roman"/>
          <w:bCs/>
          <w:i/>
          <w:iCs/>
          <w:sz w:val="20"/>
          <w:szCs w:val="20"/>
          <w:lang w:val="en-US"/>
        </w:rPr>
        <w:t xml:space="preserve"> </w:t>
      </w:r>
      <w:r w:rsidRPr="001D2E53">
        <w:rPr>
          <w:rFonts w:ascii="Times New Roman" w:hAnsi="Times New Roman" w:cs="Times New Roman"/>
          <w:sz w:val="20"/>
          <w:szCs w:val="20"/>
        </w:rPr>
        <w:t>yang dibuat oleh:</w:t>
      </w:r>
    </w:p>
    <w:p w14:paraId="25A5493B" w14:textId="77777777" w:rsidR="00B46C38" w:rsidRPr="001D2E53" w:rsidRDefault="00B46C38" w:rsidP="00B46C38">
      <w:pPr>
        <w:pStyle w:val="NoSpacing"/>
        <w:jc w:val="both"/>
        <w:rPr>
          <w:rFonts w:ascii="Times New Roman" w:hAnsi="Times New Roman" w:cs="Times New Roman"/>
          <w:bCs/>
          <w:i/>
          <w:iCs/>
          <w:sz w:val="20"/>
          <w:szCs w:val="20"/>
          <w:lang w:val="en-US"/>
        </w:rPr>
      </w:pPr>
    </w:p>
    <w:p w14:paraId="50F728B6" w14:textId="77777777" w:rsidR="00B46C38" w:rsidRPr="001D2E53" w:rsidRDefault="00B46C38" w:rsidP="00B46C38">
      <w:pPr>
        <w:spacing w:line="360" w:lineRule="auto"/>
        <w:rPr>
          <w:rFonts w:ascii="Times New Roman" w:hAnsi="Times New Roman" w:cs="Times New Roman"/>
          <w:sz w:val="20"/>
          <w:szCs w:val="20"/>
        </w:rPr>
      </w:pPr>
      <w:r w:rsidRPr="001D2E53">
        <w:rPr>
          <w:rFonts w:ascii="Times New Roman" w:hAnsi="Times New Roman" w:cs="Times New Roman"/>
          <w:sz w:val="20"/>
          <w:szCs w:val="20"/>
        </w:rPr>
        <w:tab/>
        <w:t>Nama</w:t>
      </w:r>
      <w:r w:rsidRPr="001D2E53">
        <w:rPr>
          <w:rFonts w:ascii="Times New Roman" w:hAnsi="Times New Roman" w:cs="Times New Roman"/>
          <w:sz w:val="20"/>
          <w:szCs w:val="20"/>
        </w:rPr>
        <w:tab/>
      </w:r>
      <w:r w:rsidRPr="001D2E53">
        <w:rPr>
          <w:rFonts w:ascii="Times New Roman" w:hAnsi="Times New Roman" w:cs="Times New Roman"/>
          <w:sz w:val="20"/>
          <w:szCs w:val="20"/>
        </w:rPr>
        <w:tab/>
        <w:t>: Imam Syaroni, S.Pd.I, S. Pd.</w:t>
      </w:r>
    </w:p>
    <w:p w14:paraId="34E1A483" w14:textId="77777777" w:rsidR="00B46C38" w:rsidRPr="001D2E53" w:rsidRDefault="00B46C38" w:rsidP="00B46C38">
      <w:pPr>
        <w:spacing w:line="360" w:lineRule="auto"/>
        <w:rPr>
          <w:rFonts w:ascii="Times New Roman" w:hAnsi="Times New Roman" w:cs="Times New Roman"/>
          <w:sz w:val="20"/>
          <w:szCs w:val="20"/>
        </w:rPr>
      </w:pPr>
      <w:r w:rsidRPr="001D2E53">
        <w:rPr>
          <w:rFonts w:ascii="Times New Roman" w:hAnsi="Times New Roman" w:cs="Times New Roman"/>
          <w:sz w:val="20"/>
          <w:szCs w:val="20"/>
        </w:rPr>
        <w:tab/>
        <w:t>NIY</w:t>
      </w:r>
      <w:r w:rsidRPr="001D2E53">
        <w:rPr>
          <w:rFonts w:ascii="Times New Roman" w:hAnsi="Times New Roman" w:cs="Times New Roman"/>
          <w:sz w:val="20"/>
          <w:szCs w:val="20"/>
        </w:rPr>
        <w:tab/>
      </w:r>
      <w:r w:rsidRPr="001D2E53">
        <w:rPr>
          <w:rFonts w:ascii="Times New Roman" w:hAnsi="Times New Roman" w:cs="Times New Roman"/>
          <w:sz w:val="20"/>
          <w:szCs w:val="20"/>
        </w:rPr>
        <w:tab/>
        <w:t xml:space="preserve">: </w:t>
      </w:r>
    </w:p>
    <w:p w14:paraId="4F70F9A0" w14:textId="77777777" w:rsidR="00B46C38" w:rsidRPr="001D2E53" w:rsidRDefault="00B46C38" w:rsidP="00B46C38">
      <w:pPr>
        <w:spacing w:line="360" w:lineRule="auto"/>
        <w:rPr>
          <w:rFonts w:ascii="Times New Roman" w:hAnsi="Times New Roman" w:cs="Times New Roman"/>
          <w:sz w:val="20"/>
          <w:szCs w:val="20"/>
        </w:rPr>
      </w:pPr>
      <w:r w:rsidRPr="001D2E53">
        <w:rPr>
          <w:rFonts w:ascii="Times New Roman" w:hAnsi="Times New Roman" w:cs="Times New Roman"/>
          <w:sz w:val="20"/>
          <w:szCs w:val="20"/>
        </w:rPr>
        <w:tab/>
        <w:t xml:space="preserve">Guru </w:t>
      </w:r>
      <w:r w:rsidRPr="001D2E53">
        <w:rPr>
          <w:rFonts w:ascii="Times New Roman" w:hAnsi="Times New Roman" w:cs="Times New Roman"/>
          <w:sz w:val="20"/>
          <w:szCs w:val="20"/>
        </w:rPr>
        <w:tab/>
      </w:r>
      <w:r w:rsidRPr="001D2E53">
        <w:rPr>
          <w:rFonts w:ascii="Times New Roman" w:hAnsi="Times New Roman" w:cs="Times New Roman"/>
          <w:sz w:val="20"/>
          <w:szCs w:val="20"/>
        </w:rPr>
        <w:tab/>
        <w:t>: Mata Pelajaran Al Qur’an</w:t>
      </w:r>
    </w:p>
    <w:p w14:paraId="3C254644" w14:textId="77777777" w:rsidR="00B46C38" w:rsidRPr="001D2E53" w:rsidRDefault="00B46C38" w:rsidP="00B46C38">
      <w:pPr>
        <w:spacing w:line="360" w:lineRule="auto"/>
        <w:rPr>
          <w:rFonts w:ascii="Times New Roman" w:hAnsi="Times New Roman" w:cs="Times New Roman"/>
          <w:sz w:val="20"/>
          <w:szCs w:val="20"/>
        </w:rPr>
      </w:pPr>
      <w:r w:rsidRPr="001D2E53">
        <w:rPr>
          <w:rFonts w:ascii="Times New Roman" w:hAnsi="Times New Roman" w:cs="Times New Roman"/>
          <w:sz w:val="20"/>
          <w:szCs w:val="20"/>
        </w:rPr>
        <w:tab/>
        <w:t>Institusi</w:t>
      </w:r>
      <w:r w:rsidRPr="001D2E53">
        <w:rPr>
          <w:rFonts w:ascii="Times New Roman" w:hAnsi="Times New Roman" w:cs="Times New Roman"/>
          <w:sz w:val="20"/>
          <w:szCs w:val="20"/>
        </w:rPr>
        <w:tab/>
        <w:t>: SMPIT Insan Kamil, Sidoarjo</w:t>
      </w:r>
    </w:p>
    <w:p w14:paraId="7D05820E" w14:textId="77777777" w:rsidR="00B46C38" w:rsidRPr="001D2E53" w:rsidRDefault="00B46C38" w:rsidP="00B46C38">
      <w:pPr>
        <w:spacing w:line="360" w:lineRule="auto"/>
        <w:rPr>
          <w:rFonts w:ascii="Times New Roman" w:hAnsi="Times New Roman" w:cs="Times New Roman"/>
          <w:sz w:val="20"/>
          <w:szCs w:val="20"/>
        </w:rPr>
      </w:pPr>
      <w:r w:rsidRPr="001D2E53">
        <w:rPr>
          <w:rFonts w:ascii="Times New Roman" w:hAnsi="Times New Roman" w:cs="Times New Roman"/>
          <w:sz w:val="20"/>
          <w:szCs w:val="20"/>
        </w:rPr>
        <w:t>Berdasarkan hasil pemerikasaan, menyatakan bahwa hasil dari analisis data yang dilakukan valid. Demikian surat ini dibuat untuk deipergunakan sebagai semestinya.</w:t>
      </w:r>
    </w:p>
    <w:p w14:paraId="575B4DBE" w14:textId="77777777" w:rsidR="00B46C38" w:rsidRPr="001D2E53" w:rsidRDefault="00B46C38" w:rsidP="00B46C38">
      <w:pPr>
        <w:spacing w:line="360" w:lineRule="auto"/>
        <w:jc w:val="right"/>
        <w:rPr>
          <w:rFonts w:ascii="Times New Roman" w:hAnsi="Times New Roman" w:cs="Times New Roman"/>
          <w:sz w:val="20"/>
          <w:szCs w:val="20"/>
        </w:rPr>
      </w:pPr>
      <w:bookmarkStart w:id="0" w:name="_Hlk84188866"/>
      <w:r w:rsidRPr="001D2E53">
        <w:rPr>
          <w:rFonts w:ascii="Times New Roman" w:hAnsi="Times New Roman" w:cs="Times New Roman"/>
          <w:sz w:val="20"/>
          <w:szCs w:val="20"/>
        </w:rPr>
        <w:t>.......... , ............. 2023</w:t>
      </w:r>
    </w:p>
    <w:p w14:paraId="64C25933" w14:textId="77777777" w:rsidR="00B46C38" w:rsidRPr="001D2E53" w:rsidRDefault="00B46C38" w:rsidP="00B46C38">
      <w:pPr>
        <w:spacing w:line="360" w:lineRule="auto"/>
        <w:jc w:val="right"/>
        <w:rPr>
          <w:rFonts w:ascii="Times New Roman" w:hAnsi="Times New Roman" w:cs="Times New Roman"/>
          <w:sz w:val="20"/>
          <w:szCs w:val="20"/>
        </w:rPr>
      </w:pPr>
    </w:p>
    <w:p w14:paraId="0EE4D7F1" w14:textId="77777777" w:rsidR="00B46C38" w:rsidRPr="001D2E53" w:rsidRDefault="00B46C38" w:rsidP="00B46C38">
      <w:pPr>
        <w:spacing w:line="360" w:lineRule="auto"/>
        <w:jc w:val="right"/>
        <w:rPr>
          <w:rFonts w:ascii="Times New Roman" w:hAnsi="Times New Roman" w:cs="Times New Roman"/>
          <w:sz w:val="20"/>
          <w:szCs w:val="20"/>
        </w:rPr>
      </w:pPr>
      <w:r w:rsidRPr="001D2E53">
        <w:rPr>
          <w:rFonts w:ascii="Times New Roman" w:hAnsi="Times New Roman" w:cs="Times New Roman"/>
          <w:sz w:val="20"/>
          <w:szCs w:val="20"/>
        </w:rPr>
        <w:t xml:space="preserve">(.............................) </w:t>
      </w:r>
      <w:bookmarkEnd w:id="0"/>
    </w:p>
    <w:p w14:paraId="7C3CE6EE" w14:textId="77777777" w:rsidR="00B46C38" w:rsidRPr="001D2E53" w:rsidRDefault="00B46C38" w:rsidP="00B46C38">
      <w:pPr>
        <w:pStyle w:val="NoSpacing"/>
        <w:spacing w:line="360" w:lineRule="auto"/>
        <w:rPr>
          <w:rFonts w:ascii="Times New Roman" w:hAnsi="Times New Roman" w:cs="Times New Roman"/>
          <w:b/>
          <w:bCs/>
          <w:sz w:val="20"/>
          <w:szCs w:val="20"/>
        </w:rPr>
      </w:pPr>
      <w:r w:rsidRPr="001D2E53">
        <w:rPr>
          <w:rFonts w:ascii="Times New Roman" w:hAnsi="Times New Roman" w:cs="Times New Roman"/>
          <w:b/>
          <w:bCs/>
          <w:sz w:val="20"/>
          <w:szCs w:val="20"/>
          <w:lang w:val="en-US"/>
        </w:rPr>
        <w:t xml:space="preserve"> </w:t>
      </w:r>
      <w:r w:rsidRPr="001D2E53">
        <w:rPr>
          <w:rFonts w:ascii="Times New Roman" w:hAnsi="Times New Roman" w:cs="Times New Roman"/>
          <w:b/>
          <w:bCs/>
          <w:sz w:val="20"/>
          <w:szCs w:val="20"/>
        </w:rPr>
        <w:t>DATA LAPANGAN</w:t>
      </w:r>
    </w:p>
    <w:p w14:paraId="47742302" w14:textId="77777777" w:rsidR="00B46C38" w:rsidRPr="001D2E53" w:rsidRDefault="00B46C38" w:rsidP="00B46C38">
      <w:pPr>
        <w:pStyle w:val="NoSpacing"/>
        <w:spacing w:line="360" w:lineRule="auto"/>
        <w:jc w:val="both"/>
        <w:rPr>
          <w:rFonts w:ascii="Times New Roman" w:hAnsi="Times New Roman" w:cs="Times New Roman"/>
          <w:sz w:val="20"/>
          <w:szCs w:val="20"/>
          <w:lang w:val="en-US"/>
        </w:rPr>
      </w:pPr>
      <w:r w:rsidRPr="001D2E53">
        <w:rPr>
          <w:rFonts w:ascii="Times New Roman" w:hAnsi="Times New Roman" w:cs="Times New Roman"/>
          <w:sz w:val="20"/>
          <w:szCs w:val="20"/>
        </w:rPr>
        <w:t>Yang bertanda tangan dibawah ini</w:t>
      </w:r>
      <w:r w:rsidRPr="001D2E53">
        <w:rPr>
          <w:rFonts w:ascii="Times New Roman" w:hAnsi="Times New Roman" w:cs="Times New Roman"/>
          <w:sz w:val="20"/>
          <w:szCs w:val="20"/>
          <w:lang w:val="en-US"/>
        </w:rPr>
        <w:t>:</w:t>
      </w:r>
    </w:p>
    <w:p w14:paraId="4D6FE8F4" w14:textId="77777777" w:rsidR="00B46C38" w:rsidRPr="001D2E53" w:rsidRDefault="00B46C38" w:rsidP="00B46C38">
      <w:pPr>
        <w:pStyle w:val="NoSpacing"/>
        <w:spacing w:line="360" w:lineRule="auto"/>
        <w:jc w:val="both"/>
        <w:rPr>
          <w:rFonts w:ascii="Times New Roman" w:hAnsi="Times New Roman" w:cs="Times New Roman"/>
          <w:sz w:val="20"/>
          <w:szCs w:val="20"/>
        </w:rPr>
      </w:pPr>
      <w:r w:rsidRPr="001D2E53">
        <w:rPr>
          <w:rFonts w:ascii="Times New Roman" w:hAnsi="Times New Roman" w:cs="Times New Roman"/>
          <w:sz w:val="20"/>
          <w:szCs w:val="20"/>
        </w:rPr>
        <w:t xml:space="preserve">Nama </w:t>
      </w:r>
      <w:r w:rsidRPr="001D2E53">
        <w:rPr>
          <w:rFonts w:ascii="Times New Roman" w:hAnsi="Times New Roman" w:cs="Times New Roman"/>
          <w:sz w:val="20"/>
          <w:szCs w:val="20"/>
        </w:rPr>
        <w:tab/>
      </w:r>
      <w:r w:rsidRPr="001D2E53">
        <w:rPr>
          <w:rFonts w:ascii="Times New Roman" w:hAnsi="Times New Roman" w:cs="Times New Roman"/>
          <w:sz w:val="20"/>
          <w:szCs w:val="20"/>
        </w:rPr>
        <w:tab/>
      </w:r>
      <w:r w:rsidRPr="001D2E53">
        <w:rPr>
          <w:rFonts w:ascii="Times New Roman" w:hAnsi="Times New Roman" w:cs="Times New Roman"/>
          <w:sz w:val="20"/>
          <w:szCs w:val="20"/>
        </w:rPr>
        <w:tab/>
        <w:t xml:space="preserve">:  </w:t>
      </w:r>
    </w:p>
    <w:p w14:paraId="5948C1B0" w14:textId="77777777" w:rsidR="00B46C38" w:rsidRPr="001D2E53" w:rsidRDefault="00B46C38" w:rsidP="00B46C38">
      <w:pPr>
        <w:pStyle w:val="NoSpacing"/>
        <w:spacing w:line="360" w:lineRule="auto"/>
        <w:jc w:val="both"/>
        <w:rPr>
          <w:rFonts w:ascii="Times New Roman" w:hAnsi="Times New Roman" w:cs="Times New Roman"/>
          <w:sz w:val="20"/>
          <w:szCs w:val="20"/>
        </w:rPr>
      </w:pPr>
      <w:r w:rsidRPr="001D2E53">
        <w:rPr>
          <w:rFonts w:ascii="Times New Roman" w:hAnsi="Times New Roman" w:cs="Times New Roman"/>
          <w:sz w:val="20"/>
          <w:szCs w:val="20"/>
        </w:rPr>
        <w:t xml:space="preserve">Jenis Kelamin </w:t>
      </w:r>
      <w:r w:rsidRPr="001D2E53">
        <w:rPr>
          <w:rFonts w:ascii="Times New Roman" w:hAnsi="Times New Roman" w:cs="Times New Roman"/>
          <w:sz w:val="20"/>
          <w:szCs w:val="20"/>
        </w:rPr>
        <w:tab/>
      </w:r>
      <w:r w:rsidRPr="001D2E53">
        <w:rPr>
          <w:rFonts w:ascii="Times New Roman" w:hAnsi="Times New Roman" w:cs="Times New Roman"/>
          <w:sz w:val="20"/>
          <w:szCs w:val="20"/>
        </w:rPr>
        <w:tab/>
        <w:t xml:space="preserve">:  </w:t>
      </w:r>
    </w:p>
    <w:p w14:paraId="573B701A" w14:textId="77777777" w:rsidR="00B46C38" w:rsidRPr="001D2E53" w:rsidRDefault="00B46C38" w:rsidP="00B46C38">
      <w:pPr>
        <w:pStyle w:val="NoSpacing"/>
        <w:spacing w:line="360" w:lineRule="auto"/>
        <w:jc w:val="both"/>
        <w:rPr>
          <w:rFonts w:ascii="Times New Roman" w:hAnsi="Times New Roman" w:cs="Times New Roman"/>
          <w:sz w:val="20"/>
          <w:szCs w:val="20"/>
        </w:rPr>
      </w:pPr>
      <w:r w:rsidRPr="001D2E53">
        <w:rPr>
          <w:rFonts w:ascii="Times New Roman" w:hAnsi="Times New Roman" w:cs="Times New Roman"/>
          <w:sz w:val="20"/>
          <w:szCs w:val="20"/>
        </w:rPr>
        <w:t xml:space="preserve">Umur </w:t>
      </w:r>
      <w:r w:rsidRPr="001D2E53">
        <w:rPr>
          <w:rFonts w:ascii="Times New Roman" w:hAnsi="Times New Roman" w:cs="Times New Roman"/>
          <w:sz w:val="20"/>
          <w:szCs w:val="20"/>
        </w:rPr>
        <w:tab/>
      </w:r>
      <w:r w:rsidRPr="001D2E53">
        <w:rPr>
          <w:rFonts w:ascii="Times New Roman" w:hAnsi="Times New Roman" w:cs="Times New Roman"/>
          <w:sz w:val="20"/>
          <w:szCs w:val="20"/>
        </w:rPr>
        <w:tab/>
      </w:r>
      <w:r w:rsidRPr="001D2E53">
        <w:rPr>
          <w:rFonts w:ascii="Times New Roman" w:hAnsi="Times New Roman" w:cs="Times New Roman"/>
          <w:sz w:val="20"/>
          <w:szCs w:val="20"/>
        </w:rPr>
        <w:tab/>
        <w:t xml:space="preserve">:  </w:t>
      </w:r>
    </w:p>
    <w:p w14:paraId="1E487641" w14:textId="77777777" w:rsidR="00B46C38" w:rsidRPr="001D2E53" w:rsidRDefault="00B46C38" w:rsidP="00B46C38">
      <w:pPr>
        <w:pStyle w:val="NoSpacing"/>
        <w:spacing w:line="360" w:lineRule="auto"/>
        <w:jc w:val="both"/>
        <w:rPr>
          <w:rFonts w:ascii="Times New Roman" w:hAnsi="Times New Roman" w:cs="Times New Roman"/>
          <w:sz w:val="20"/>
          <w:szCs w:val="20"/>
        </w:rPr>
      </w:pPr>
      <w:r w:rsidRPr="001D2E53">
        <w:rPr>
          <w:rFonts w:ascii="Times New Roman" w:hAnsi="Times New Roman" w:cs="Times New Roman"/>
          <w:sz w:val="20"/>
          <w:szCs w:val="20"/>
        </w:rPr>
        <w:t xml:space="preserve">Pekerjaan </w:t>
      </w:r>
      <w:r w:rsidRPr="001D2E53">
        <w:rPr>
          <w:rFonts w:ascii="Times New Roman" w:hAnsi="Times New Roman" w:cs="Times New Roman"/>
          <w:sz w:val="20"/>
          <w:szCs w:val="20"/>
        </w:rPr>
        <w:tab/>
      </w:r>
      <w:r w:rsidRPr="001D2E53">
        <w:rPr>
          <w:rFonts w:ascii="Times New Roman" w:hAnsi="Times New Roman" w:cs="Times New Roman"/>
          <w:sz w:val="20"/>
          <w:szCs w:val="20"/>
        </w:rPr>
        <w:tab/>
        <w:t xml:space="preserve">: </w:t>
      </w:r>
    </w:p>
    <w:p w14:paraId="5CED692A" w14:textId="77777777" w:rsidR="00B46C38" w:rsidRPr="001D2E53" w:rsidRDefault="00B46C38" w:rsidP="00B46C38">
      <w:pPr>
        <w:pStyle w:val="NoSpacing"/>
        <w:spacing w:line="360" w:lineRule="auto"/>
        <w:jc w:val="both"/>
        <w:rPr>
          <w:rFonts w:ascii="Times New Roman" w:hAnsi="Times New Roman" w:cs="Times New Roman"/>
          <w:sz w:val="20"/>
          <w:szCs w:val="20"/>
        </w:rPr>
      </w:pPr>
      <w:r w:rsidRPr="001D2E53">
        <w:rPr>
          <w:rFonts w:ascii="Times New Roman" w:hAnsi="Times New Roman" w:cs="Times New Roman"/>
          <w:sz w:val="20"/>
          <w:szCs w:val="20"/>
          <w:lang w:val="en-US"/>
        </w:rPr>
        <w:t>Relevansi C</w:t>
      </w:r>
      <w:r w:rsidRPr="001D2E53">
        <w:rPr>
          <w:rFonts w:ascii="Times New Roman" w:hAnsi="Times New Roman" w:cs="Times New Roman"/>
          <w:sz w:val="20"/>
          <w:szCs w:val="20"/>
        </w:rPr>
        <w:t xml:space="preserve">erita </w:t>
      </w:r>
      <w:r w:rsidRPr="001D2E53">
        <w:rPr>
          <w:rFonts w:ascii="Times New Roman" w:hAnsi="Times New Roman" w:cs="Times New Roman"/>
          <w:sz w:val="20"/>
          <w:szCs w:val="20"/>
        </w:rPr>
        <w:tab/>
        <w:t xml:space="preserve">: </w:t>
      </w:r>
    </w:p>
    <w:p w14:paraId="1AE84A06" w14:textId="77777777" w:rsidR="00B46C38" w:rsidRPr="001D2E53" w:rsidRDefault="00B46C38" w:rsidP="00B46C38">
      <w:pPr>
        <w:pStyle w:val="NoSpacing"/>
        <w:spacing w:line="360" w:lineRule="auto"/>
        <w:jc w:val="both"/>
        <w:rPr>
          <w:rFonts w:ascii="Times New Roman" w:hAnsi="Times New Roman" w:cs="Times New Roman"/>
          <w:sz w:val="20"/>
          <w:szCs w:val="20"/>
        </w:rPr>
      </w:pPr>
    </w:p>
    <w:p w14:paraId="5C6C92E2" w14:textId="77777777" w:rsidR="00B46C38" w:rsidRPr="001D2E53" w:rsidRDefault="00B46C38" w:rsidP="00B46C38">
      <w:pPr>
        <w:pStyle w:val="NoSpacing"/>
        <w:spacing w:line="360" w:lineRule="auto"/>
        <w:jc w:val="both"/>
        <w:rPr>
          <w:rFonts w:ascii="Times New Roman" w:hAnsi="Times New Roman" w:cs="Times New Roman"/>
          <w:sz w:val="20"/>
          <w:szCs w:val="20"/>
          <w:lang w:val="en-US"/>
        </w:rPr>
      </w:pPr>
      <w:r w:rsidRPr="001D2E53">
        <w:rPr>
          <w:rFonts w:ascii="Times New Roman" w:hAnsi="Times New Roman" w:cs="Times New Roman"/>
          <w:sz w:val="20"/>
          <w:szCs w:val="20"/>
        </w:rPr>
        <w:t>Menerangkan bahwa saya sebagai narasumber dalam penelitian ini ketika dilakukan wawancara telah memberikan informasi sebaik-baiknya</w:t>
      </w:r>
      <w:r w:rsidRPr="001D2E53">
        <w:rPr>
          <w:rFonts w:ascii="Times New Roman" w:hAnsi="Times New Roman" w:cs="Times New Roman"/>
          <w:sz w:val="20"/>
          <w:szCs w:val="20"/>
          <w:lang w:val="en-US"/>
        </w:rPr>
        <w:t>.</w:t>
      </w:r>
    </w:p>
    <w:p w14:paraId="4C4BC59D" w14:textId="77777777" w:rsidR="00B46C38" w:rsidRPr="001D2E53" w:rsidRDefault="00B46C38" w:rsidP="00B46C38">
      <w:pPr>
        <w:spacing w:line="360" w:lineRule="auto"/>
        <w:jc w:val="right"/>
        <w:rPr>
          <w:rFonts w:ascii="Times New Roman" w:hAnsi="Times New Roman" w:cs="Times New Roman"/>
          <w:sz w:val="20"/>
          <w:szCs w:val="20"/>
        </w:rPr>
      </w:pPr>
      <w:r w:rsidRPr="001D2E53">
        <w:rPr>
          <w:rFonts w:ascii="Times New Roman" w:hAnsi="Times New Roman" w:cs="Times New Roman"/>
          <w:sz w:val="20"/>
          <w:szCs w:val="20"/>
        </w:rPr>
        <w:t xml:space="preserve">.......... , ............. 2023   </w:t>
      </w:r>
    </w:p>
    <w:p w14:paraId="11E8E5E4" w14:textId="77777777" w:rsidR="00B46C38" w:rsidRDefault="00B46C38" w:rsidP="00B46C38">
      <w:pPr>
        <w:spacing w:line="360" w:lineRule="auto"/>
        <w:jc w:val="right"/>
        <w:rPr>
          <w:rFonts w:ascii="Times New Roman" w:hAnsi="Times New Roman" w:cs="Times New Roman"/>
          <w:sz w:val="20"/>
          <w:szCs w:val="20"/>
        </w:rPr>
      </w:pPr>
    </w:p>
    <w:p w14:paraId="3492C5AE" w14:textId="77777777" w:rsidR="00B46C38" w:rsidRDefault="00B46C38" w:rsidP="00B46C38">
      <w:pPr>
        <w:spacing w:line="360" w:lineRule="auto"/>
        <w:jc w:val="right"/>
        <w:rPr>
          <w:rFonts w:ascii="Times New Roman" w:hAnsi="Times New Roman" w:cs="Times New Roman"/>
          <w:sz w:val="20"/>
          <w:szCs w:val="20"/>
        </w:rPr>
      </w:pPr>
    </w:p>
    <w:p w14:paraId="2EC804BE" w14:textId="7FAD4090" w:rsidR="00B46C38" w:rsidRPr="001D2E53" w:rsidRDefault="00B46C38" w:rsidP="00B46C38">
      <w:pPr>
        <w:spacing w:line="360" w:lineRule="auto"/>
        <w:jc w:val="right"/>
        <w:rPr>
          <w:rFonts w:ascii="Times New Roman" w:hAnsi="Times New Roman" w:cs="Times New Roman"/>
          <w:sz w:val="20"/>
          <w:szCs w:val="20"/>
        </w:rPr>
      </w:pPr>
      <w:r w:rsidRPr="001D2E53">
        <w:rPr>
          <w:rFonts w:ascii="Times New Roman" w:hAnsi="Times New Roman" w:cs="Times New Roman"/>
          <w:sz w:val="20"/>
          <w:szCs w:val="20"/>
        </w:rPr>
        <w:t xml:space="preserve">(.............................) </w:t>
      </w:r>
    </w:p>
    <w:p w14:paraId="4559F69B" w14:textId="77777777" w:rsidR="00A0793E" w:rsidRDefault="00A0793E" w:rsidP="00B46C38">
      <w:pPr>
        <w:pStyle w:val="NoSpacing"/>
        <w:spacing w:line="360" w:lineRule="auto"/>
        <w:jc w:val="center"/>
        <w:rPr>
          <w:rFonts w:ascii="Times New Roman" w:hAnsi="Times New Roman" w:cs="Times New Roman"/>
          <w:b/>
          <w:bCs/>
          <w:sz w:val="20"/>
          <w:szCs w:val="20"/>
          <w:lang w:val="en-US"/>
        </w:rPr>
      </w:pPr>
    </w:p>
    <w:p w14:paraId="3829E737" w14:textId="77777777" w:rsidR="00A0793E" w:rsidRDefault="00A0793E" w:rsidP="00B46C38">
      <w:pPr>
        <w:pStyle w:val="NoSpacing"/>
        <w:spacing w:line="360" w:lineRule="auto"/>
        <w:jc w:val="center"/>
        <w:rPr>
          <w:rFonts w:ascii="Times New Roman" w:hAnsi="Times New Roman" w:cs="Times New Roman"/>
          <w:b/>
          <w:bCs/>
          <w:sz w:val="20"/>
          <w:szCs w:val="20"/>
          <w:lang w:val="en-US"/>
        </w:rPr>
      </w:pPr>
    </w:p>
    <w:p w14:paraId="4A6AA73E" w14:textId="2756633D" w:rsidR="00B46C38" w:rsidRPr="001D2E53" w:rsidRDefault="00B46C38" w:rsidP="00B46C38">
      <w:pPr>
        <w:pStyle w:val="NoSpacing"/>
        <w:spacing w:line="360" w:lineRule="auto"/>
        <w:jc w:val="center"/>
        <w:rPr>
          <w:rFonts w:ascii="Times New Roman" w:hAnsi="Times New Roman" w:cs="Times New Roman"/>
          <w:b/>
          <w:bCs/>
          <w:sz w:val="20"/>
          <w:szCs w:val="20"/>
          <w:lang w:val="en-US"/>
        </w:rPr>
      </w:pPr>
      <w:r w:rsidRPr="001D2E53">
        <w:rPr>
          <w:rFonts w:ascii="Times New Roman" w:hAnsi="Times New Roman" w:cs="Times New Roman"/>
          <w:b/>
          <w:bCs/>
          <w:sz w:val="20"/>
          <w:szCs w:val="20"/>
          <w:lang w:val="en-US"/>
        </w:rPr>
        <w:lastRenderedPageBreak/>
        <w:t>CATATAN</w:t>
      </w:r>
      <w:r w:rsidRPr="001D2E53">
        <w:rPr>
          <w:rFonts w:ascii="Times New Roman" w:hAnsi="Times New Roman" w:cs="Times New Roman"/>
          <w:b/>
          <w:bCs/>
          <w:sz w:val="20"/>
          <w:szCs w:val="20"/>
        </w:rPr>
        <w:t xml:space="preserve"> LAPANGAN</w:t>
      </w:r>
      <w:r w:rsidRPr="001D2E53">
        <w:rPr>
          <w:rFonts w:ascii="Times New Roman" w:hAnsi="Times New Roman" w:cs="Times New Roman"/>
          <w:b/>
          <w:bCs/>
          <w:sz w:val="20"/>
          <w:szCs w:val="20"/>
          <w:lang w:val="en-US"/>
        </w:rPr>
        <w:t xml:space="preserve"> HASIL WAWANCARA</w:t>
      </w:r>
    </w:p>
    <w:p w14:paraId="789ED488" w14:textId="77777777" w:rsidR="00B46C38" w:rsidRPr="001D2E53" w:rsidRDefault="00B46C38" w:rsidP="00B46C38">
      <w:pPr>
        <w:pStyle w:val="NoSpacing"/>
        <w:spacing w:line="360" w:lineRule="auto"/>
        <w:jc w:val="center"/>
        <w:rPr>
          <w:rFonts w:ascii="Times New Roman" w:hAnsi="Times New Roman" w:cs="Times New Roman"/>
          <w:b/>
          <w:bCs/>
          <w:sz w:val="20"/>
          <w:szCs w:val="20"/>
        </w:rPr>
      </w:pPr>
    </w:p>
    <w:p w14:paraId="004C4B8A" w14:textId="77777777" w:rsidR="00B46C38" w:rsidRPr="001D2E53" w:rsidRDefault="00B46C38" w:rsidP="00B46C38">
      <w:pPr>
        <w:pStyle w:val="NoSpacing"/>
        <w:spacing w:line="360" w:lineRule="auto"/>
        <w:jc w:val="both"/>
        <w:rPr>
          <w:rFonts w:ascii="Times New Roman" w:hAnsi="Times New Roman" w:cs="Times New Roman"/>
          <w:sz w:val="20"/>
          <w:szCs w:val="20"/>
          <w:lang w:val="en-US"/>
        </w:rPr>
      </w:pPr>
      <w:r w:rsidRPr="001D2E53">
        <w:rPr>
          <w:rFonts w:ascii="Times New Roman" w:hAnsi="Times New Roman" w:cs="Times New Roman"/>
          <w:sz w:val="20"/>
          <w:szCs w:val="20"/>
          <w:lang w:val="en-US"/>
        </w:rPr>
        <w:t>No Catatan lapangan harian</w:t>
      </w:r>
      <w:r w:rsidRPr="001D2E53">
        <w:rPr>
          <w:rFonts w:ascii="Times New Roman" w:hAnsi="Times New Roman" w:cs="Times New Roman"/>
          <w:sz w:val="20"/>
          <w:szCs w:val="20"/>
          <w:lang w:val="en-US"/>
        </w:rPr>
        <w:tab/>
        <w:t>:</w:t>
      </w:r>
    </w:p>
    <w:p w14:paraId="09FA906D" w14:textId="77777777" w:rsidR="00B46C38" w:rsidRPr="001D2E53" w:rsidRDefault="00B46C38" w:rsidP="00B46C38">
      <w:pPr>
        <w:pStyle w:val="NoSpacing"/>
        <w:spacing w:line="360" w:lineRule="auto"/>
        <w:jc w:val="both"/>
        <w:rPr>
          <w:rFonts w:ascii="Times New Roman" w:hAnsi="Times New Roman" w:cs="Times New Roman"/>
          <w:sz w:val="20"/>
          <w:szCs w:val="20"/>
          <w:lang w:val="en-US"/>
        </w:rPr>
      </w:pPr>
      <w:r w:rsidRPr="001D2E53">
        <w:rPr>
          <w:rFonts w:ascii="Times New Roman" w:hAnsi="Times New Roman" w:cs="Times New Roman"/>
          <w:sz w:val="20"/>
          <w:szCs w:val="20"/>
          <w:lang w:val="en-US"/>
        </w:rPr>
        <w:t>Hari, tanggal</w:t>
      </w:r>
      <w:r w:rsidRPr="001D2E53">
        <w:rPr>
          <w:rFonts w:ascii="Times New Roman" w:hAnsi="Times New Roman" w:cs="Times New Roman"/>
          <w:sz w:val="20"/>
          <w:szCs w:val="20"/>
          <w:lang w:val="en-US"/>
        </w:rPr>
        <w:tab/>
      </w:r>
      <w:r w:rsidRPr="001D2E53">
        <w:rPr>
          <w:rFonts w:ascii="Times New Roman" w:hAnsi="Times New Roman" w:cs="Times New Roman"/>
          <w:sz w:val="20"/>
          <w:szCs w:val="20"/>
          <w:lang w:val="en-US"/>
        </w:rPr>
        <w:tab/>
      </w:r>
      <w:r w:rsidRPr="001D2E53">
        <w:rPr>
          <w:rFonts w:ascii="Times New Roman" w:hAnsi="Times New Roman" w:cs="Times New Roman"/>
          <w:sz w:val="20"/>
          <w:szCs w:val="20"/>
          <w:lang w:val="en-US"/>
        </w:rPr>
        <w:tab/>
        <w:t>:</w:t>
      </w:r>
    </w:p>
    <w:p w14:paraId="6C836E47" w14:textId="77777777" w:rsidR="00B46C38" w:rsidRPr="001D2E53" w:rsidRDefault="00B46C38" w:rsidP="00B46C38">
      <w:pPr>
        <w:pStyle w:val="NoSpacing"/>
        <w:spacing w:line="360" w:lineRule="auto"/>
        <w:jc w:val="both"/>
        <w:rPr>
          <w:rFonts w:ascii="Times New Roman" w:hAnsi="Times New Roman" w:cs="Times New Roman"/>
          <w:sz w:val="20"/>
          <w:szCs w:val="20"/>
        </w:rPr>
      </w:pPr>
      <w:r w:rsidRPr="001D2E53">
        <w:rPr>
          <w:rFonts w:ascii="Times New Roman" w:hAnsi="Times New Roman" w:cs="Times New Roman"/>
          <w:sz w:val="20"/>
          <w:szCs w:val="20"/>
          <w:lang w:val="en-US"/>
        </w:rPr>
        <w:t>Waktu</w:t>
      </w:r>
      <w:r w:rsidRPr="001D2E53">
        <w:rPr>
          <w:rFonts w:ascii="Times New Roman" w:hAnsi="Times New Roman" w:cs="Times New Roman"/>
          <w:sz w:val="20"/>
          <w:szCs w:val="20"/>
        </w:rPr>
        <w:t xml:space="preserve"> </w:t>
      </w:r>
      <w:r w:rsidRPr="001D2E53">
        <w:rPr>
          <w:rFonts w:ascii="Times New Roman" w:hAnsi="Times New Roman" w:cs="Times New Roman"/>
          <w:sz w:val="20"/>
          <w:szCs w:val="20"/>
        </w:rPr>
        <w:tab/>
      </w:r>
      <w:r w:rsidRPr="001D2E53">
        <w:rPr>
          <w:rFonts w:ascii="Times New Roman" w:hAnsi="Times New Roman" w:cs="Times New Roman"/>
          <w:sz w:val="20"/>
          <w:szCs w:val="20"/>
        </w:rPr>
        <w:tab/>
      </w:r>
      <w:r w:rsidRPr="001D2E53">
        <w:rPr>
          <w:rFonts w:ascii="Times New Roman" w:hAnsi="Times New Roman" w:cs="Times New Roman"/>
          <w:sz w:val="20"/>
          <w:szCs w:val="20"/>
        </w:rPr>
        <w:tab/>
      </w:r>
      <w:r w:rsidRPr="001D2E53">
        <w:rPr>
          <w:rFonts w:ascii="Times New Roman" w:hAnsi="Times New Roman" w:cs="Times New Roman"/>
          <w:sz w:val="20"/>
          <w:szCs w:val="20"/>
        </w:rPr>
        <w:tab/>
        <w:t xml:space="preserve">:  </w:t>
      </w:r>
    </w:p>
    <w:p w14:paraId="092A895B" w14:textId="77777777" w:rsidR="00B46C38" w:rsidRPr="001D2E53" w:rsidRDefault="00B46C38" w:rsidP="00B46C38">
      <w:pPr>
        <w:pStyle w:val="NoSpacing"/>
        <w:spacing w:line="360" w:lineRule="auto"/>
        <w:jc w:val="both"/>
        <w:rPr>
          <w:rFonts w:ascii="Times New Roman" w:hAnsi="Times New Roman" w:cs="Times New Roman"/>
          <w:sz w:val="20"/>
          <w:szCs w:val="20"/>
        </w:rPr>
      </w:pPr>
      <w:r w:rsidRPr="001D2E53">
        <w:rPr>
          <w:rFonts w:ascii="Times New Roman" w:hAnsi="Times New Roman" w:cs="Times New Roman"/>
          <w:sz w:val="20"/>
          <w:szCs w:val="20"/>
          <w:lang w:val="en-US"/>
        </w:rPr>
        <w:t>Informan</w:t>
      </w:r>
      <w:r w:rsidRPr="001D2E53">
        <w:rPr>
          <w:rFonts w:ascii="Times New Roman" w:hAnsi="Times New Roman" w:cs="Times New Roman"/>
          <w:sz w:val="20"/>
          <w:szCs w:val="20"/>
          <w:lang w:val="en-US"/>
        </w:rPr>
        <w:tab/>
      </w:r>
      <w:r w:rsidRPr="001D2E53">
        <w:rPr>
          <w:rFonts w:ascii="Times New Roman" w:hAnsi="Times New Roman" w:cs="Times New Roman"/>
          <w:sz w:val="20"/>
          <w:szCs w:val="20"/>
        </w:rPr>
        <w:tab/>
      </w:r>
      <w:r w:rsidRPr="001D2E53">
        <w:rPr>
          <w:rFonts w:ascii="Times New Roman" w:hAnsi="Times New Roman" w:cs="Times New Roman"/>
          <w:sz w:val="20"/>
          <w:szCs w:val="20"/>
        </w:rPr>
        <w:tab/>
        <w:t xml:space="preserve">:  </w:t>
      </w:r>
    </w:p>
    <w:p w14:paraId="3FE41E15" w14:textId="77777777" w:rsidR="00B46C38" w:rsidRPr="001D2E53" w:rsidRDefault="00B46C38" w:rsidP="00B46C38">
      <w:pPr>
        <w:pStyle w:val="NoSpacing"/>
        <w:spacing w:line="360" w:lineRule="auto"/>
        <w:jc w:val="both"/>
        <w:rPr>
          <w:rFonts w:ascii="Times New Roman" w:hAnsi="Times New Roman" w:cs="Times New Roman"/>
          <w:sz w:val="20"/>
          <w:szCs w:val="20"/>
        </w:rPr>
      </w:pPr>
      <w:r w:rsidRPr="001D2E53">
        <w:rPr>
          <w:rFonts w:ascii="Times New Roman" w:hAnsi="Times New Roman" w:cs="Times New Roman"/>
          <w:sz w:val="20"/>
          <w:szCs w:val="20"/>
          <w:lang w:val="en-US"/>
        </w:rPr>
        <w:t>Tempat</w:t>
      </w:r>
      <w:r w:rsidRPr="001D2E53">
        <w:rPr>
          <w:rFonts w:ascii="Times New Roman" w:hAnsi="Times New Roman" w:cs="Times New Roman"/>
          <w:sz w:val="20"/>
          <w:szCs w:val="20"/>
        </w:rPr>
        <w:tab/>
      </w:r>
      <w:r w:rsidRPr="001D2E53">
        <w:rPr>
          <w:rFonts w:ascii="Times New Roman" w:hAnsi="Times New Roman" w:cs="Times New Roman"/>
          <w:sz w:val="20"/>
          <w:szCs w:val="20"/>
        </w:rPr>
        <w:tab/>
      </w:r>
      <w:r w:rsidRPr="001D2E53">
        <w:rPr>
          <w:rFonts w:ascii="Times New Roman" w:hAnsi="Times New Roman" w:cs="Times New Roman"/>
          <w:sz w:val="20"/>
          <w:szCs w:val="20"/>
        </w:rPr>
        <w:tab/>
        <w:t xml:space="preserve">:  </w:t>
      </w:r>
    </w:p>
    <w:p w14:paraId="2D62E40C" w14:textId="77777777" w:rsidR="00B46C38" w:rsidRPr="001D2E53" w:rsidRDefault="00B46C38" w:rsidP="00B46C38">
      <w:pPr>
        <w:pStyle w:val="NoSpacing"/>
        <w:spacing w:line="360" w:lineRule="auto"/>
        <w:jc w:val="both"/>
        <w:rPr>
          <w:rFonts w:ascii="Times New Roman" w:hAnsi="Times New Roman" w:cs="Times New Roman"/>
          <w:sz w:val="20"/>
          <w:szCs w:val="20"/>
        </w:rPr>
      </w:pPr>
      <w:r w:rsidRPr="001D2E53">
        <w:rPr>
          <w:rFonts w:ascii="Times New Roman" w:hAnsi="Times New Roman" w:cs="Times New Roman"/>
          <w:sz w:val="20"/>
          <w:szCs w:val="20"/>
          <w:lang w:val="en-US"/>
        </w:rPr>
        <w:t>Keperluan</w:t>
      </w:r>
      <w:r w:rsidRPr="001D2E53">
        <w:rPr>
          <w:rFonts w:ascii="Times New Roman" w:hAnsi="Times New Roman" w:cs="Times New Roman"/>
          <w:sz w:val="20"/>
          <w:szCs w:val="20"/>
        </w:rPr>
        <w:tab/>
      </w:r>
      <w:r w:rsidRPr="001D2E53">
        <w:rPr>
          <w:rFonts w:ascii="Times New Roman" w:hAnsi="Times New Roman" w:cs="Times New Roman"/>
          <w:sz w:val="20"/>
          <w:szCs w:val="20"/>
        </w:rPr>
        <w:tab/>
      </w:r>
      <w:r w:rsidRPr="001D2E53">
        <w:rPr>
          <w:rFonts w:ascii="Times New Roman" w:hAnsi="Times New Roman" w:cs="Times New Roman"/>
          <w:sz w:val="20"/>
          <w:szCs w:val="20"/>
        </w:rPr>
        <w:tab/>
        <w:t xml:space="preserve">: </w:t>
      </w:r>
    </w:p>
    <w:p w14:paraId="45D360B9" w14:textId="77777777" w:rsidR="00B46C38" w:rsidRPr="001D2E53" w:rsidRDefault="00B46C38" w:rsidP="00B46C38">
      <w:pPr>
        <w:pStyle w:val="NoSpacing"/>
        <w:spacing w:line="360" w:lineRule="auto"/>
        <w:jc w:val="both"/>
        <w:rPr>
          <w:rFonts w:ascii="Times New Roman" w:hAnsi="Times New Roman" w:cs="Times New Roman"/>
          <w:sz w:val="20"/>
          <w:szCs w:val="20"/>
        </w:rPr>
      </w:pPr>
      <w:r w:rsidRPr="001D2E53">
        <w:rPr>
          <w:rFonts w:ascii="Times New Roman" w:hAnsi="Times New Roman" w:cs="Times New Roman"/>
          <w:sz w:val="20"/>
          <w:szCs w:val="20"/>
          <w:lang w:val="en-US"/>
        </w:rPr>
        <w:t>Pewawancara</w:t>
      </w:r>
      <w:r w:rsidRPr="001D2E53">
        <w:rPr>
          <w:rFonts w:ascii="Times New Roman" w:hAnsi="Times New Roman" w:cs="Times New Roman"/>
          <w:sz w:val="20"/>
          <w:szCs w:val="20"/>
          <w:lang w:val="en-US"/>
        </w:rPr>
        <w:tab/>
      </w:r>
      <w:r w:rsidRPr="001D2E53">
        <w:rPr>
          <w:rFonts w:ascii="Times New Roman" w:hAnsi="Times New Roman" w:cs="Times New Roman"/>
          <w:sz w:val="20"/>
          <w:szCs w:val="20"/>
        </w:rPr>
        <w:t xml:space="preserve"> </w:t>
      </w:r>
      <w:r w:rsidRPr="001D2E53">
        <w:rPr>
          <w:rFonts w:ascii="Times New Roman" w:hAnsi="Times New Roman" w:cs="Times New Roman"/>
          <w:sz w:val="20"/>
          <w:szCs w:val="20"/>
        </w:rPr>
        <w:tab/>
      </w:r>
      <w:r w:rsidRPr="001D2E53">
        <w:rPr>
          <w:rFonts w:ascii="Times New Roman" w:hAnsi="Times New Roman" w:cs="Times New Roman"/>
          <w:sz w:val="20"/>
          <w:szCs w:val="20"/>
        </w:rPr>
        <w:tab/>
        <w:t xml:space="preserve">: </w:t>
      </w:r>
    </w:p>
    <w:p w14:paraId="5932742B" w14:textId="77777777" w:rsidR="00B46C38" w:rsidRPr="001D2E53" w:rsidRDefault="00B46C38" w:rsidP="00B46C38">
      <w:pPr>
        <w:pStyle w:val="NoSpacing"/>
        <w:spacing w:line="360" w:lineRule="auto"/>
        <w:jc w:val="both"/>
        <w:rPr>
          <w:rFonts w:ascii="Times New Roman" w:hAnsi="Times New Roman" w:cs="Times New Roman"/>
          <w:sz w:val="20"/>
          <w:szCs w:val="20"/>
        </w:rPr>
      </w:pPr>
    </w:p>
    <w:p w14:paraId="7F9F8316" w14:textId="77777777" w:rsidR="00B46C38" w:rsidRPr="001D2E53" w:rsidRDefault="00B46C38" w:rsidP="00B46C38">
      <w:pPr>
        <w:pStyle w:val="NoSpacing"/>
        <w:numPr>
          <w:ilvl w:val="0"/>
          <w:numId w:val="1"/>
        </w:numPr>
        <w:spacing w:line="360" w:lineRule="auto"/>
        <w:jc w:val="both"/>
        <w:rPr>
          <w:rFonts w:ascii="Times New Roman" w:hAnsi="Times New Roman" w:cs="Times New Roman"/>
          <w:b/>
          <w:bCs/>
          <w:sz w:val="20"/>
          <w:szCs w:val="20"/>
          <w:lang w:val="en-US"/>
        </w:rPr>
      </w:pPr>
      <w:r w:rsidRPr="001D2E53">
        <w:rPr>
          <w:rFonts w:ascii="Times New Roman" w:hAnsi="Times New Roman" w:cs="Times New Roman"/>
          <w:b/>
          <w:bCs/>
          <w:sz w:val="20"/>
          <w:szCs w:val="20"/>
          <w:lang w:val="en-US"/>
        </w:rPr>
        <w:t>Deskripsi Latar</w:t>
      </w:r>
      <w:r w:rsidRPr="001D2E53">
        <w:rPr>
          <w:rFonts w:ascii="Times New Roman" w:hAnsi="Times New Roman" w:cs="Times New Roman"/>
          <w:b/>
          <w:bCs/>
          <w:sz w:val="20"/>
          <w:szCs w:val="20"/>
          <w:lang w:val="en-US"/>
        </w:rPr>
        <w:tab/>
      </w:r>
      <w:r w:rsidRPr="001D2E53">
        <w:rPr>
          <w:rFonts w:ascii="Times New Roman" w:hAnsi="Times New Roman" w:cs="Times New Roman"/>
          <w:b/>
          <w:bCs/>
          <w:sz w:val="20"/>
          <w:szCs w:val="20"/>
          <w:lang w:val="en-US"/>
        </w:rPr>
        <w:tab/>
        <w:t>:</w:t>
      </w:r>
    </w:p>
    <w:p w14:paraId="2574F1A8" w14:textId="77777777" w:rsidR="00B46C38" w:rsidRPr="001D2E53" w:rsidRDefault="00B46C38" w:rsidP="00B46C38">
      <w:pPr>
        <w:pStyle w:val="NoSpacing"/>
        <w:numPr>
          <w:ilvl w:val="0"/>
          <w:numId w:val="1"/>
        </w:numPr>
        <w:spacing w:line="360" w:lineRule="auto"/>
        <w:jc w:val="both"/>
        <w:rPr>
          <w:rFonts w:ascii="Times New Roman" w:hAnsi="Times New Roman" w:cs="Times New Roman"/>
          <w:b/>
          <w:bCs/>
          <w:sz w:val="20"/>
          <w:szCs w:val="20"/>
          <w:lang w:val="en-US"/>
        </w:rPr>
      </w:pPr>
      <w:r w:rsidRPr="001D2E53">
        <w:rPr>
          <w:rFonts w:ascii="Times New Roman" w:hAnsi="Times New Roman" w:cs="Times New Roman"/>
          <w:b/>
          <w:bCs/>
          <w:sz w:val="20"/>
          <w:szCs w:val="20"/>
          <w:lang w:val="en-US"/>
        </w:rPr>
        <w:t>Catatan Hasil Lapangan</w:t>
      </w:r>
      <w:r w:rsidRPr="001D2E53">
        <w:rPr>
          <w:rFonts w:ascii="Times New Roman" w:hAnsi="Times New Roman" w:cs="Times New Roman"/>
          <w:b/>
          <w:bCs/>
          <w:sz w:val="20"/>
          <w:szCs w:val="20"/>
          <w:lang w:val="en-US"/>
        </w:rPr>
        <w:tab/>
        <w:t>:</w:t>
      </w:r>
    </w:p>
    <w:tbl>
      <w:tblPr>
        <w:tblStyle w:val="TableGrid"/>
        <w:tblW w:w="9360" w:type="dxa"/>
        <w:tblInd w:w="-95" w:type="dxa"/>
        <w:tblLook w:val="04A0" w:firstRow="1" w:lastRow="0" w:firstColumn="1" w:lastColumn="0" w:noHBand="0" w:noVBand="1"/>
      </w:tblPr>
      <w:tblGrid>
        <w:gridCol w:w="2160"/>
        <w:gridCol w:w="2308"/>
        <w:gridCol w:w="2012"/>
        <w:gridCol w:w="2880"/>
      </w:tblGrid>
      <w:tr w:rsidR="00B46C38" w:rsidRPr="001D2E53" w14:paraId="5C829CDF" w14:textId="77777777" w:rsidTr="0053585C">
        <w:tc>
          <w:tcPr>
            <w:tcW w:w="2160" w:type="dxa"/>
          </w:tcPr>
          <w:p w14:paraId="40BABAB6" w14:textId="77777777" w:rsidR="00B46C38" w:rsidRPr="001D2E53" w:rsidRDefault="00B46C38" w:rsidP="0053585C">
            <w:pPr>
              <w:pStyle w:val="NoSpacing"/>
              <w:spacing w:line="360" w:lineRule="auto"/>
              <w:rPr>
                <w:rFonts w:ascii="Times New Roman" w:hAnsi="Times New Roman" w:cs="Times New Roman"/>
                <w:b/>
                <w:bCs/>
                <w:lang w:val="en-US"/>
              </w:rPr>
            </w:pPr>
            <w:r w:rsidRPr="001D2E53">
              <w:rPr>
                <w:rFonts w:ascii="Times New Roman" w:hAnsi="Times New Roman" w:cs="Times New Roman"/>
                <w:b/>
                <w:bCs/>
                <w:lang w:val="en-US"/>
              </w:rPr>
              <w:t xml:space="preserve">THW: </w:t>
            </w:r>
            <w:r w:rsidRPr="001D2E53">
              <w:rPr>
                <w:rFonts w:ascii="Times New Roman" w:hAnsi="Times New Roman" w:cs="Times New Roman"/>
                <w:lang w:val="en-US"/>
              </w:rPr>
              <w:t>Transkrip Hasil Wawancara</w:t>
            </w:r>
          </w:p>
        </w:tc>
        <w:tc>
          <w:tcPr>
            <w:tcW w:w="2308" w:type="dxa"/>
          </w:tcPr>
          <w:p w14:paraId="5699B7BA" w14:textId="77777777" w:rsidR="00B46C38" w:rsidRPr="001D2E53" w:rsidRDefault="00B46C38" w:rsidP="0053585C">
            <w:pPr>
              <w:pStyle w:val="NoSpacing"/>
              <w:spacing w:line="360" w:lineRule="auto"/>
              <w:rPr>
                <w:rFonts w:ascii="Times New Roman" w:hAnsi="Times New Roman" w:cs="Times New Roman"/>
                <w:b/>
                <w:bCs/>
                <w:lang w:val="en-US"/>
              </w:rPr>
            </w:pPr>
            <w:r w:rsidRPr="001D2E53">
              <w:rPr>
                <w:rFonts w:ascii="Times New Roman" w:hAnsi="Times New Roman" w:cs="Times New Roman"/>
                <w:b/>
                <w:bCs/>
                <w:lang w:val="en-US"/>
              </w:rPr>
              <w:t xml:space="preserve">01: </w:t>
            </w:r>
            <w:r w:rsidRPr="001D2E53">
              <w:rPr>
                <w:rFonts w:ascii="Times New Roman" w:hAnsi="Times New Roman" w:cs="Times New Roman"/>
                <w:lang w:val="en-US"/>
              </w:rPr>
              <w:t>urutan nomor 1</w:t>
            </w:r>
          </w:p>
          <w:p w14:paraId="622A2BB7" w14:textId="77777777" w:rsidR="00B46C38" w:rsidRPr="001D2E53" w:rsidRDefault="00B46C38" w:rsidP="0053585C">
            <w:pPr>
              <w:pStyle w:val="NoSpacing"/>
              <w:spacing w:line="360" w:lineRule="auto"/>
              <w:rPr>
                <w:rFonts w:ascii="Times New Roman" w:hAnsi="Times New Roman" w:cs="Times New Roman"/>
                <w:b/>
                <w:bCs/>
                <w:lang w:val="en-US"/>
              </w:rPr>
            </w:pPr>
            <w:r w:rsidRPr="001D2E53">
              <w:rPr>
                <w:rFonts w:ascii="Times New Roman" w:hAnsi="Times New Roman" w:cs="Times New Roman"/>
                <w:b/>
                <w:bCs/>
                <w:lang w:val="en-US"/>
              </w:rPr>
              <w:t xml:space="preserve">02: </w:t>
            </w:r>
            <w:r w:rsidRPr="001D2E53">
              <w:rPr>
                <w:rFonts w:ascii="Times New Roman" w:hAnsi="Times New Roman" w:cs="Times New Roman"/>
                <w:lang w:val="en-US"/>
              </w:rPr>
              <w:t>urutan nomor 2</w:t>
            </w:r>
          </w:p>
          <w:p w14:paraId="06DC00D2" w14:textId="77777777" w:rsidR="00B46C38" w:rsidRPr="001D2E53" w:rsidRDefault="00B46C38" w:rsidP="0053585C">
            <w:pPr>
              <w:pStyle w:val="NoSpacing"/>
              <w:spacing w:line="360" w:lineRule="auto"/>
              <w:rPr>
                <w:rFonts w:ascii="Times New Roman" w:hAnsi="Times New Roman" w:cs="Times New Roman"/>
                <w:b/>
                <w:bCs/>
                <w:lang w:val="en-US"/>
              </w:rPr>
            </w:pPr>
            <w:r w:rsidRPr="001D2E53">
              <w:rPr>
                <w:rFonts w:ascii="Times New Roman" w:hAnsi="Times New Roman" w:cs="Times New Roman"/>
                <w:b/>
                <w:bCs/>
                <w:lang w:val="en-US"/>
              </w:rPr>
              <w:t xml:space="preserve">03: </w:t>
            </w:r>
            <w:r w:rsidRPr="001D2E53">
              <w:rPr>
                <w:rFonts w:ascii="Times New Roman" w:hAnsi="Times New Roman" w:cs="Times New Roman"/>
                <w:lang w:val="en-US"/>
              </w:rPr>
              <w:t>urutan nomor 3</w:t>
            </w:r>
          </w:p>
          <w:p w14:paraId="41183D00" w14:textId="77777777" w:rsidR="00B46C38" w:rsidRPr="001D2E53" w:rsidRDefault="00B46C38" w:rsidP="0053585C">
            <w:pPr>
              <w:pStyle w:val="NoSpacing"/>
              <w:spacing w:line="360" w:lineRule="auto"/>
              <w:rPr>
                <w:rFonts w:ascii="Times New Roman" w:hAnsi="Times New Roman" w:cs="Times New Roman"/>
                <w:b/>
                <w:bCs/>
                <w:lang w:val="en-US"/>
              </w:rPr>
            </w:pPr>
            <w:r w:rsidRPr="001D2E53">
              <w:rPr>
                <w:rFonts w:ascii="Times New Roman" w:hAnsi="Times New Roman" w:cs="Times New Roman"/>
                <w:b/>
                <w:bCs/>
                <w:lang w:val="en-US"/>
              </w:rPr>
              <w:t>Dst.</w:t>
            </w:r>
          </w:p>
          <w:p w14:paraId="59E8F221" w14:textId="77777777" w:rsidR="00B46C38" w:rsidRPr="001D2E53" w:rsidRDefault="00B46C38" w:rsidP="0053585C">
            <w:pPr>
              <w:pStyle w:val="NoSpacing"/>
              <w:spacing w:line="360" w:lineRule="auto"/>
              <w:rPr>
                <w:rFonts w:ascii="Times New Roman" w:hAnsi="Times New Roman" w:cs="Times New Roman"/>
                <w:b/>
                <w:bCs/>
                <w:lang w:val="en-US"/>
              </w:rPr>
            </w:pPr>
          </w:p>
          <w:p w14:paraId="589DC09E" w14:textId="77777777" w:rsidR="00B46C38" w:rsidRPr="001D2E53" w:rsidRDefault="00B46C38" w:rsidP="0053585C">
            <w:pPr>
              <w:pStyle w:val="NoSpacing"/>
              <w:spacing w:line="360" w:lineRule="auto"/>
              <w:rPr>
                <w:rFonts w:ascii="Times New Roman" w:hAnsi="Times New Roman" w:cs="Times New Roman"/>
                <w:b/>
                <w:bCs/>
                <w:lang w:val="en-US"/>
              </w:rPr>
            </w:pPr>
          </w:p>
        </w:tc>
        <w:tc>
          <w:tcPr>
            <w:tcW w:w="2012" w:type="dxa"/>
          </w:tcPr>
          <w:p w14:paraId="36F34511" w14:textId="77777777" w:rsidR="00B46C38" w:rsidRPr="001D2E53" w:rsidRDefault="00B46C38" w:rsidP="0053585C">
            <w:pPr>
              <w:pStyle w:val="NoSpacing"/>
              <w:spacing w:line="360" w:lineRule="auto"/>
              <w:rPr>
                <w:rFonts w:ascii="Times New Roman" w:hAnsi="Times New Roman" w:cs="Times New Roman"/>
                <w:b/>
                <w:bCs/>
                <w:lang w:val="en-US"/>
              </w:rPr>
            </w:pPr>
            <w:r w:rsidRPr="001D2E53">
              <w:rPr>
                <w:rFonts w:ascii="Times New Roman" w:hAnsi="Times New Roman" w:cs="Times New Roman"/>
                <w:b/>
                <w:bCs/>
                <w:lang w:val="en-US"/>
              </w:rPr>
              <w:t xml:space="preserve">P: </w:t>
            </w:r>
            <w:r w:rsidRPr="001D2E53">
              <w:rPr>
                <w:rFonts w:ascii="Times New Roman" w:hAnsi="Times New Roman" w:cs="Times New Roman"/>
                <w:lang w:val="en-US"/>
              </w:rPr>
              <w:t>Pewawancara</w:t>
            </w:r>
          </w:p>
          <w:p w14:paraId="2DAD6495" w14:textId="77777777" w:rsidR="00B46C38" w:rsidRPr="001D2E53" w:rsidRDefault="00B46C38" w:rsidP="0053585C">
            <w:pPr>
              <w:pStyle w:val="NoSpacing"/>
              <w:spacing w:line="360" w:lineRule="auto"/>
              <w:rPr>
                <w:rFonts w:ascii="Times New Roman" w:hAnsi="Times New Roman" w:cs="Times New Roman"/>
                <w:b/>
                <w:bCs/>
                <w:lang w:val="en-US"/>
              </w:rPr>
            </w:pPr>
            <w:r w:rsidRPr="001D2E53">
              <w:rPr>
                <w:rFonts w:ascii="Times New Roman" w:hAnsi="Times New Roman" w:cs="Times New Roman"/>
                <w:b/>
                <w:bCs/>
                <w:lang w:val="en-US"/>
              </w:rPr>
              <w:t xml:space="preserve">I: </w:t>
            </w:r>
            <w:r w:rsidRPr="001D2E53">
              <w:rPr>
                <w:rFonts w:ascii="Times New Roman" w:hAnsi="Times New Roman" w:cs="Times New Roman"/>
                <w:lang w:val="en-US"/>
              </w:rPr>
              <w:t>Informan</w:t>
            </w:r>
          </w:p>
          <w:p w14:paraId="6FF885F0" w14:textId="77777777" w:rsidR="00B46C38" w:rsidRPr="001D2E53" w:rsidRDefault="00B46C38" w:rsidP="0053585C">
            <w:pPr>
              <w:pStyle w:val="NoSpacing"/>
              <w:spacing w:line="360" w:lineRule="auto"/>
              <w:rPr>
                <w:rFonts w:ascii="Times New Roman" w:hAnsi="Times New Roman" w:cs="Times New Roman"/>
                <w:b/>
                <w:bCs/>
                <w:lang w:val="en-US"/>
              </w:rPr>
            </w:pPr>
            <w:r w:rsidRPr="001D2E53">
              <w:rPr>
                <w:rFonts w:ascii="Times New Roman" w:hAnsi="Times New Roman" w:cs="Times New Roman"/>
                <w:b/>
                <w:bCs/>
                <w:lang w:val="en-US"/>
              </w:rPr>
              <w:t xml:space="preserve">N: </w:t>
            </w:r>
            <w:r w:rsidRPr="001D2E53">
              <w:rPr>
                <w:rFonts w:ascii="Times New Roman" w:hAnsi="Times New Roman" w:cs="Times New Roman"/>
                <w:lang w:val="en-US"/>
              </w:rPr>
              <w:t>Narasumber</w:t>
            </w:r>
          </w:p>
        </w:tc>
        <w:tc>
          <w:tcPr>
            <w:tcW w:w="2880" w:type="dxa"/>
          </w:tcPr>
          <w:p w14:paraId="2C3731EA" w14:textId="77777777" w:rsidR="00B46C38" w:rsidRPr="001D2E53" w:rsidRDefault="00B46C38" w:rsidP="0053585C">
            <w:pPr>
              <w:pStyle w:val="NoSpacing"/>
              <w:spacing w:line="360" w:lineRule="auto"/>
              <w:rPr>
                <w:rFonts w:ascii="Times New Roman" w:hAnsi="Times New Roman" w:cs="Times New Roman"/>
                <w:b/>
                <w:bCs/>
                <w:lang w:val="en-US"/>
              </w:rPr>
            </w:pPr>
            <w:r w:rsidRPr="001D2E53">
              <w:rPr>
                <w:rFonts w:ascii="Times New Roman" w:hAnsi="Times New Roman" w:cs="Times New Roman"/>
                <w:b/>
                <w:bCs/>
                <w:lang w:val="en-US"/>
              </w:rPr>
              <w:t>Informan &amp; Narasumber</w:t>
            </w:r>
          </w:p>
        </w:tc>
      </w:tr>
      <w:tr w:rsidR="00B46C38" w:rsidRPr="001D2E53" w14:paraId="40136E95" w14:textId="77777777" w:rsidTr="0053585C">
        <w:tc>
          <w:tcPr>
            <w:tcW w:w="2160" w:type="dxa"/>
          </w:tcPr>
          <w:p w14:paraId="19C90010" w14:textId="77777777" w:rsidR="00B46C38" w:rsidRPr="001D2E53" w:rsidRDefault="00B46C38" w:rsidP="0053585C">
            <w:pPr>
              <w:pStyle w:val="NoSpacing"/>
              <w:spacing w:line="360" w:lineRule="auto"/>
              <w:rPr>
                <w:rFonts w:ascii="Times New Roman" w:hAnsi="Times New Roman" w:cs="Times New Roman"/>
                <w:b/>
                <w:bCs/>
                <w:lang w:val="en-US"/>
              </w:rPr>
            </w:pPr>
          </w:p>
        </w:tc>
        <w:tc>
          <w:tcPr>
            <w:tcW w:w="2308" w:type="dxa"/>
          </w:tcPr>
          <w:p w14:paraId="4F14329D" w14:textId="77777777" w:rsidR="00B46C38" w:rsidRPr="001D2E53" w:rsidRDefault="00B46C38" w:rsidP="0053585C">
            <w:pPr>
              <w:pStyle w:val="NoSpacing"/>
              <w:spacing w:line="360" w:lineRule="auto"/>
              <w:rPr>
                <w:rFonts w:ascii="Times New Roman" w:hAnsi="Times New Roman" w:cs="Times New Roman"/>
                <w:b/>
                <w:bCs/>
                <w:lang w:val="en-US"/>
              </w:rPr>
            </w:pPr>
          </w:p>
        </w:tc>
        <w:tc>
          <w:tcPr>
            <w:tcW w:w="2012" w:type="dxa"/>
          </w:tcPr>
          <w:p w14:paraId="54E691D7" w14:textId="77777777" w:rsidR="00B46C38" w:rsidRPr="001D2E53" w:rsidRDefault="00B46C38" w:rsidP="0053585C">
            <w:pPr>
              <w:pStyle w:val="NoSpacing"/>
              <w:spacing w:line="360" w:lineRule="auto"/>
              <w:rPr>
                <w:rFonts w:ascii="Times New Roman" w:hAnsi="Times New Roman" w:cs="Times New Roman"/>
                <w:b/>
                <w:bCs/>
                <w:lang w:val="en-US"/>
              </w:rPr>
            </w:pPr>
          </w:p>
        </w:tc>
        <w:tc>
          <w:tcPr>
            <w:tcW w:w="2880" w:type="dxa"/>
          </w:tcPr>
          <w:p w14:paraId="2C75D905" w14:textId="77777777" w:rsidR="00B46C38" w:rsidRPr="001D2E53" w:rsidRDefault="00B46C38" w:rsidP="0053585C">
            <w:pPr>
              <w:pStyle w:val="NoSpacing"/>
              <w:spacing w:line="360" w:lineRule="auto"/>
              <w:rPr>
                <w:rFonts w:ascii="Times New Roman" w:hAnsi="Times New Roman" w:cs="Times New Roman"/>
                <w:b/>
                <w:bCs/>
                <w:lang w:val="en-US"/>
              </w:rPr>
            </w:pPr>
          </w:p>
        </w:tc>
      </w:tr>
    </w:tbl>
    <w:p w14:paraId="26E6AF88" w14:textId="5F78F78E" w:rsidR="00B46C38" w:rsidRDefault="00B46C38"/>
    <w:p w14:paraId="13B267B3" w14:textId="65232B67" w:rsidR="00FA2A89" w:rsidRPr="00FA2A89" w:rsidRDefault="00FA2A89">
      <w:pPr>
        <w:rPr>
          <w:b/>
          <w:bCs/>
        </w:rPr>
      </w:pPr>
      <w:r w:rsidRPr="00FA2A89">
        <w:rPr>
          <w:b/>
          <w:bCs/>
        </w:rPr>
        <w:t>TABULASI DATA</w:t>
      </w:r>
    </w:p>
    <w:p w14:paraId="1D9AF678" w14:textId="77777777" w:rsidR="00FA2A89" w:rsidRDefault="00FA2A89" w:rsidP="00FA2A89">
      <w:pPr>
        <w:pStyle w:val="BodyText"/>
        <w:ind w:left="0"/>
      </w:pPr>
      <w:r>
        <w:rPr>
          <w:w w:val="115"/>
        </w:rPr>
        <w:t>Laporan</w:t>
      </w:r>
      <w:r>
        <w:rPr>
          <w:spacing w:val="-1"/>
          <w:w w:val="115"/>
        </w:rPr>
        <w:t xml:space="preserve"> </w:t>
      </w:r>
      <w:r>
        <w:rPr>
          <w:w w:val="115"/>
        </w:rPr>
        <w:t>Bulan Februari</w:t>
      </w:r>
    </w:p>
    <w:p w14:paraId="66B2CD7B" w14:textId="77777777" w:rsidR="00FA2A89" w:rsidRDefault="00FA2A89" w:rsidP="00FA2A89">
      <w:pPr>
        <w:pStyle w:val="BodyText"/>
        <w:spacing w:before="92"/>
        <w:ind w:left="0" w:right="109"/>
      </w:pPr>
    </w:p>
    <w:p w14:paraId="7481D54D" w14:textId="77777777" w:rsidR="00FA2A89" w:rsidRDefault="00FA2A89" w:rsidP="00FA2A89">
      <w:pPr>
        <w:pStyle w:val="BodyText"/>
        <w:spacing w:before="92"/>
        <w:ind w:left="0" w:right="109"/>
      </w:pPr>
      <w:r>
        <w:t>Keterangan:</w:t>
      </w:r>
    </w:p>
    <w:p w14:paraId="33E0E136" w14:textId="77777777" w:rsidR="00FA2A89" w:rsidRDefault="00FA2A89" w:rsidP="00FA2A89">
      <w:pPr>
        <w:pStyle w:val="BodyText"/>
        <w:spacing w:before="92"/>
        <w:ind w:left="0" w:right="109"/>
      </w:pPr>
      <w:r>
        <w:t xml:space="preserve">LT = Melampaui Target </w:t>
      </w:r>
    </w:p>
    <w:p w14:paraId="552CA05E" w14:textId="77777777" w:rsidR="00FA2A89" w:rsidRDefault="00FA2A89" w:rsidP="00FA2A89">
      <w:pPr>
        <w:pStyle w:val="BodyText"/>
        <w:spacing w:before="92"/>
        <w:ind w:left="0" w:right="109"/>
      </w:pPr>
      <w:r>
        <w:t>CT = Mencapai Target</w:t>
      </w:r>
    </w:p>
    <w:p w14:paraId="2C11287E" w14:textId="77777777" w:rsidR="00FA2A89" w:rsidRDefault="00FA2A89" w:rsidP="00FA2A89">
      <w:pPr>
        <w:pStyle w:val="BodyText"/>
        <w:spacing w:before="92"/>
        <w:ind w:left="0" w:right="109"/>
      </w:pPr>
      <w:r>
        <w:t>BCT = Belum Mencapai Target</w:t>
      </w:r>
    </w:p>
    <w:p w14:paraId="602C891D" w14:textId="2795144C" w:rsidR="00FA2A89" w:rsidRDefault="00FA2A89"/>
    <w:tbl>
      <w:tblPr>
        <w:tblpPr w:leftFromText="180" w:rightFromText="180" w:vertAnchor="page" w:horzAnchor="margin" w:tblpY="2476"/>
        <w:tblW w:w="90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266"/>
        <w:gridCol w:w="2266"/>
        <w:gridCol w:w="2266"/>
        <w:gridCol w:w="2267"/>
      </w:tblGrid>
      <w:tr w:rsidR="00FA2A89" w14:paraId="2FCA58A1" w14:textId="77777777" w:rsidTr="00FA2A89">
        <w:trPr>
          <w:trHeight w:val="277"/>
        </w:trPr>
        <w:tc>
          <w:tcPr>
            <w:tcW w:w="2266" w:type="dxa"/>
            <w:vMerge w:val="restart"/>
          </w:tcPr>
          <w:p w14:paraId="35816514" w14:textId="77777777" w:rsidR="00FA2A89" w:rsidRDefault="00FA2A89" w:rsidP="00FA2A89">
            <w:pPr>
              <w:pStyle w:val="TableParagraph"/>
              <w:ind w:left="29"/>
              <w:jc w:val="both"/>
              <w:rPr>
                <w:sz w:val="16"/>
              </w:rPr>
            </w:pPr>
            <w:r>
              <w:rPr>
                <w:w w:val="115"/>
                <w:sz w:val="16"/>
              </w:rPr>
              <w:t>Kelas</w:t>
            </w:r>
          </w:p>
        </w:tc>
        <w:tc>
          <w:tcPr>
            <w:tcW w:w="6799" w:type="dxa"/>
            <w:gridSpan w:val="3"/>
          </w:tcPr>
          <w:p w14:paraId="400F8E13" w14:textId="77777777" w:rsidR="00FA2A89" w:rsidRDefault="00FA2A89" w:rsidP="00FA2A89">
            <w:pPr>
              <w:pStyle w:val="TableParagraph"/>
              <w:ind w:left="2994" w:right="3006"/>
              <w:jc w:val="both"/>
              <w:rPr>
                <w:sz w:val="16"/>
              </w:rPr>
            </w:pPr>
            <w:r>
              <w:rPr>
                <w:w w:val="115"/>
                <w:sz w:val="16"/>
              </w:rPr>
              <w:t>Hasil</w:t>
            </w:r>
            <w:r>
              <w:rPr>
                <w:spacing w:val="-4"/>
                <w:w w:val="115"/>
                <w:sz w:val="16"/>
              </w:rPr>
              <w:t xml:space="preserve"> </w:t>
            </w:r>
            <w:r>
              <w:rPr>
                <w:w w:val="115"/>
                <w:sz w:val="16"/>
              </w:rPr>
              <w:t>Pembelajaran</w:t>
            </w:r>
          </w:p>
        </w:tc>
      </w:tr>
      <w:tr w:rsidR="00FA2A89" w14:paraId="4E996240" w14:textId="77777777" w:rsidTr="00FA2A89">
        <w:trPr>
          <w:trHeight w:val="277"/>
        </w:trPr>
        <w:tc>
          <w:tcPr>
            <w:tcW w:w="2266" w:type="dxa"/>
            <w:vMerge/>
            <w:tcBorders>
              <w:top w:val="nil"/>
            </w:tcBorders>
          </w:tcPr>
          <w:p w14:paraId="00B6D748" w14:textId="77777777" w:rsidR="00FA2A89" w:rsidRDefault="00FA2A89" w:rsidP="00FA2A89">
            <w:pPr>
              <w:jc w:val="both"/>
              <w:rPr>
                <w:sz w:val="2"/>
                <w:szCs w:val="2"/>
              </w:rPr>
            </w:pPr>
          </w:p>
        </w:tc>
        <w:tc>
          <w:tcPr>
            <w:tcW w:w="2266" w:type="dxa"/>
          </w:tcPr>
          <w:p w14:paraId="016DA0E1" w14:textId="77777777" w:rsidR="00FA2A89" w:rsidRDefault="00FA2A89" w:rsidP="00FA2A89">
            <w:pPr>
              <w:pStyle w:val="TableParagraph"/>
              <w:jc w:val="both"/>
              <w:rPr>
                <w:sz w:val="16"/>
              </w:rPr>
            </w:pPr>
            <w:r>
              <w:rPr>
                <w:w w:val="110"/>
                <w:sz w:val="16"/>
              </w:rPr>
              <w:t>LT</w:t>
            </w:r>
          </w:p>
        </w:tc>
        <w:tc>
          <w:tcPr>
            <w:tcW w:w="2266" w:type="dxa"/>
          </w:tcPr>
          <w:p w14:paraId="65C1824C" w14:textId="77777777" w:rsidR="00FA2A89" w:rsidRDefault="00FA2A89" w:rsidP="00FA2A89">
            <w:pPr>
              <w:pStyle w:val="TableParagraph"/>
              <w:jc w:val="both"/>
              <w:rPr>
                <w:sz w:val="16"/>
              </w:rPr>
            </w:pPr>
            <w:r>
              <w:rPr>
                <w:w w:val="115"/>
                <w:sz w:val="16"/>
              </w:rPr>
              <w:t>CT</w:t>
            </w:r>
          </w:p>
        </w:tc>
        <w:tc>
          <w:tcPr>
            <w:tcW w:w="2267" w:type="dxa"/>
          </w:tcPr>
          <w:p w14:paraId="4BB0898A" w14:textId="77777777" w:rsidR="00FA2A89" w:rsidRDefault="00FA2A89" w:rsidP="00FA2A89">
            <w:pPr>
              <w:pStyle w:val="TableParagraph"/>
              <w:jc w:val="both"/>
              <w:rPr>
                <w:sz w:val="16"/>
              </w:rPr>
            </w:pPr>
            <w:r>
              <w:rPr>
                <w:w w:val="115"/>
                <w:sz w:val="16"/>
              </w:rPr>
              <w:t>BCT</w:t>
            </w:r>
          </w:p>
        </w:tc>
      </w:tr>
      <w:tr w:rsidR="00FA2A89" w14:paraId="7FC5B6D7" w14:textId="77777777" w:rsidTr="00FA2A89">
        <w:trPr>
          <w:trHeight w:val="277"/>
        </w:trPr>
        <w:tc>
          <w:tcPr>
            <w:tcW w:w="2266" w:type="dxa"/>
          </w:tcPr>
          <w:p w14:paraId="6D5B1966" w14:textId="77777777" w:rsidR="00FA2A89" w:rsidRDefault="00FA2A89" w:rsidP="00FA2A89">
            <w:pPr>
              <w:pStyle w:val="TableParagraph"/>
              <w:ind w:left="29"/>
              <w:jc w:val="both"/>
              <w:rPr>
                <w:sz w:val="16"/>
              </w:rPr>
            </w:pPr>
            <w:r>
              <w:rPr>
                <w:w w:val="120"/>
                <w:sz w:val="16"/>
              </w:rPr>
              <w:t>Kelas</w:t>
            </w:r>
            <w:r>
              <w:rPr>
                <w:spacing w:val="-5"/>
                <w:w w:val="120"/>
                <w:sz w:val="16"/>
              </w:rPr>
              <w:t xml:space="preserve"> </w:t>
            </w:r>
            <w:r>
              <w:rPr>
                <w:w w:val="120"/>
                <w:sz w:val="16"/>
              </w:rPr>
              <w:t>1A</w:t>
            </w:r>
          </w:p>
        </w:tc>
        <w:tc>
          <w:tcPr>
            <w:tcW w:w="2266" w:type="dxa"/>
          </w:tcPr>
          <w:p w14:paraId="5AEA4A53" w14:textId="77777777" w:rsidR="00FA2A89" w:rsidRDefault="00FA2A89" w:rsidP="00FA2A89">
            <w:pPr>
              <w:pStyle w:val="TableParagraph"/>
              <w:jc w:val="both"/>
              <w:rPr>
                <w:sz w:val="16"/>
              </w:rPr>
            </w:pPr>
            <w:r>
              <w:rPr>
                <w:w w:val="110"/>
                <w:sz w:val="16"/>
              </w:rPr>
              <w:t>93,00%</w:t>
            </w:r>
          </w:p>
        </w:tc>
        <w:tc>
          <w:tcPr>
            <w:tcW w:w="2266" w:type="dxa"/>
          </w:tcPr>
          <w:p w14:paraId="69323E1F" w14:textId="77777777" w:rsidR="00FA2A89" w:rsidRDefault="00FA2A89" w:rsidP="00FA2A89">
            <w:pPr>
              <w:pStyle w:val="TableParagraph"/>
              <w:jc w:val="both"/>
              <w:rPr>
                <w:sz w:val="16"/>
              </w:rPr>
            </w:pPr>
            <w:r>
              <w:rPr>
                <w:w w:val="110"/>
                <w:sz w:val="16"/>
              </w:rPr>
              <w:t>0,00%</w:t>
            </w:r>
          </w:p>
        </w:tc>
        <w:tc>
          <w:tcPr>
            <w:tcW w:w="2267" w:type="dxa"/>
          </w:tcPr>
          <w:p w14:paraId="478621A6" w14:textId="77777777" w:rsidR="00FA2A89" w:rsidRDefault="00FA2A89" w:rsidP="00FA2A89">
            <w:pPr>
              <w:pStyle w:val="TableParagraph"/>
              <w:jc w:val="both"/>
              <w:rPr>
                <w:sz w:val="16"/>
              </w:rPr>
            </w:pPr>
            <w:r>
              <w:rPr>
                <w:w w:val="115"/>
                <w:sz w:val="16"/>
              </w:rPr>
              <w:t>7,00%</w:t>
            </w:r>
          </w:p>
        </w:tc>
      </w:tr>
      <w:tr w:rsidR="00FA2A89" w14:paraId="1F0B431E" w14:textId="77777777" w:rsidTr="00FA2A89">
        <w:trPr>
          <w:trHeight w:val="277"/>
        </w:trPr>
        <w:tc>
          <w:tcPr>
            <w:tcW w:w="2266" w:type="dxa"/>
          </w:tcPr>
          <w:p w14:paraId="5F0458A1" w14:textId="77777777" w:rsidR="00FA2A89" w:rsidRDefault="00FA2A89" w:rsidP="00FA2A89">
            <w:pPr>
              <w:pStyle w:val="TableParagraph"/>
              <w:ind w:left="29"/>
              <w:jc w:val="both"/>
              <w:rPr>
                <w:sz w:val="16"/>
              </w:rPr>
            </w:pPr>
            <w:r>
              <w:rPr>
                <w:w w:val="120"/>
                <w:sz w:val="16"/>
              </w:rPr>
              <w:t>Kelas</w:t>
            </w:r>
            <w:r>
              <w:rPr>
                <w:spacing w:val="-2"/>
                <w:w w:val="120"/>
                <w:sz w:val="16"/>
              </w:rPr>
              <w:t xml:space="preserve"> </w:t>
            </w:r>
            <w:r>
              <w:rPr>
                <w:w w:val="120"/>
                <w:sz w:val="16"/>
              </w:rPr>
              <w:t>1B</w:t>
            </w:r>
          </w:p>
        </w:tc>
        <w:tc>
          <w:tcPr>
            <w:tcW w:w="2266" w:type="dxa"/>
          </w:tcPr>
          <w:p w14:paraId="44C90283" w14:textId="77777777" w:rsidR="00FA2A89" w:rsidRDefault="00FA2A89" w:rsidP="00FA2A89">
            <w:pPr>
              <w:pStyle w:val="TableParagraph"/>
              <w:jc w:val="both"/>
              <w:rPr>
                <w:sz w:val="16"/>
              </w:rPr>
            </w:pPr>
            <w:r>
              <w:rPr>
                <w:w w:val="110"/>
                <w:sz w:val="16"/>
              </w:rPr>
              <w:t>93,00%</w:t>
            </w:r>
          </w:p>
        </w:tc>
        <w:tc>
          <w:tcPr>
            <w:tcW w:w="2266" w:type="dxa"/>
          </w:tcPr>
          <w:p w14:paraId="6E723640" w14:textId="77777777" w:rsidR="00FA2A89" w:rsidRDefault="00FA2A89" w:rsidP="00FA2A89">
            <w:pPr>
              <w:pStyle w:val="TableParagraph"/>
              <w:jc w:val="both"/>
              <w:rPr>
                <w:sz w:val="16"/>
              </w:rPr>
            </w:pPr>
            <w:r>
              <w:rPr>
                <w:w w:val="110"/>
                <w:sz w:val="16"/>
              </w:rPr>
              <w:t>0,00%</w:t>
            </w:r>
          </w:p>
        </w:tc>
        <w:tc>
          <w:tcPr>
            <w:tcW w:w="2267" w:type="dxa"/>
          </w:tcPr>
          <w:p w14:paraId="2E982D36" w14:textId="77777777" w:rsidR="00FA2A89" w:rsidRDefault="00FA2A89" w:rsidP="00FA2A89">
            <w:pPr>
              <w:pStyle w:val="TableParagraph"/>
              <w:jc w:val="both"/>
              <w:rPr>
                <w:sz w:val="16"/>
              </w:rPr>
            </w:pPr>
            <w:r>
              <w:rPr>
                <w:w w:val="115"/>
                <w:sz w:val="16"/>
              </w:rPr>
              <w:t>7,00%</w:t>
            </w:r>
          </w:p>
        </w:tc>
      </w:tr>
      <w:tr w:rsidR="00FA2A89" w14:paraId="7EDE327D" w14:textId="77777777" w:rsidTr="00FA2A89">
        <w:trPr>
          <w:trHeight w:val="276"/>
        </w:trPr>
        <w:tc>
          <w:tcPr>
            <w:tcW w:w="2266" w:type="dxa"/>
          </w:tcPr>
          <w:p w14:paraId="0E1A88DA" w14:textId="77777777" w:rsidR="00FA2A89" w:rsidRDefault="00FA2A89" w:rsidP="00FA2A89">
            <w:pPr>
              <w:pStyle w:val="TableParagraph"/>
              <w:ind w:left="29"/>
              <w:jc w:val="both"/>
              <w:rPr>
                <w:sz w:val="16"/>
              </w:rPr>
            </w:pPr>
            <w:r>
              <w:rPr>
                <w:w w:val="120"/>
                <w:sz w:val="16"/>
              </w:rPr>
              <w:t>Kelas</w:t>
            </w:r>
            <w:r>
              <w:rPr>
                <w:spacing w:val="-5"/>
                <w:w w:val="120"/>
                <w:sz w:val="16"/>
              </w:rPr>
              <w:t xml:space="preserve"> </w:t>
            </w:r>
            <w:r>
              <w:rPr>
                <w:w w:val="120"/>
                <w:sz w:val="16"/>
              </w:rPr>
              <w:t>1CKelas</w:t>
            </w:r>
            <w:r>
              <w:rPr>
                <w:spacing w:val="-4"/>
                <w:w w:val="120"/>
                <w:sz w:val="16"/>
              </w:rPr>
              <w:t xml:space="preserve"> </w:t>
            </w:r>
            <w:r>
              <w:rPr>
                <w:w w:val="120"/>
                <w:sz w:val="16"/>
              </w:rPr>
              <w:t>1D</w:t>
            </w:r>
          </w:p>
        </w:tc>
        <w:tc>
          <w:tcPr>
            <w:tcW w:w="2266" w:type="dxa"/>
          </w:tcPr>
          <w:p w14:paraId="2B00DA74" w14:textId="77777777" w:rsidR="00FA2A89" w:rsidRDefault="00FA2A89" w:rsidP="00FA2A89">
            <w:pPr>
              <w:pStyle w:val="TableParagraph"/>
              <w:jc w:val="both"/>
              <w:rPr>
                <w:sz w:val="16"/>
              </w:rPr>
            </w:pPr>
            <w:r>
              <w:rPr>
                <w:w w:val="110"/>
                <w:sz w:val="16"/>
              </w:rPr>
              <w:t>86,00%79,00%</w:t>
            </w:r>
          </w:p>
        </w:tc>
        <w:tc>
          <w:tcPr>
            <w:tcW w:w="2266" w:type="dxa"/>
          </w:tcPr>
          <w:p w14:paraId="5AC96403" w14:textId="77777777" w:rsidR="00FA2A89" w:rsidRDefault="00FA2A89" w:rsidP="00FA2A89">
            <w:pPr>
              <w:pStyle w:val="TableParagraph"/>
              <w:jc w:val="both"/>
              <w:rPr>
                <w:sz w:val="16"/>
              </w:rPr>
            </w:pPr>
            <w:r>
              <w:rPr>
                <w:w w:val="110"/>
                <w:sz w:val="16"/>
              </w:rPr>
              <w:t>0,00%0,00%</w:t>
            </w:r>
          </w:p>
        </w:tc>
        <w:tc>
          <w:tcPr>
            <w:tcW w:w="2267" w:type="dxa"/>
          </w:tcPr>
          <w:p w14:paraId="7B0EB90D" w14:textId="77777777" w:rsidR="00FA2A89" w:rsidRDefault="00FA2A89" w:rsidP="00FA2A89">
            <w:pPr>
              <w:pStyle w:val="TableParagraph"/>
              <w:jc w:val="both"/>
              <w:rPr>
                <w:sz w:val="16"/>
              </w:rPr>
            </w:pPr>
            <w:r>
              <w:rPr>
                <w:w w:val="115"/>
                <w:sz w:val="16"/>
              </w:rPr>
              <w:t>14,00%21,00%</w:t>
            </w:r>
          </w:p>
        </w:tc>
      </w:tr>
    </w:tbl>
    <w:p w14:paraId="1D387DA1" w14:textId="77777777" w:rsidR="00FA2A89" w:rsidRDefault="00FA2A89"/>
    <w:sectPr w:rsidR="00FA2A8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1205B" w14:textId="77777777" w:rsidR="00A74297" w:rsidRDefault="00A74297" w:rsidP="00B46C38">
      <w:pPr>
        <w:spacing w:after="0" w:line="240" w:lineRule="auto"/>
      </w:pPr>
      <w:r>
        <w:separator/>
      </w:r>
    </w:p>
  </w:endnote>
  <w:endnote w:type="continuationSeparator" w:id="0">
    <w:p w14:paraId="43CA1C06" w14:textId="77777777" w:rsidR="00A74297" w:rsidRDefault="00A74297" w:rsidP="00B46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7071A" w14:textId="77777777" w:rsidR="00A74297" w:rsidRDefault="00A74297" w:rsidP="00B46C38">
      <w:pPr>
        <w:spacing w:after="0" w:line="240" w:lineRule="auto"/>
      </w:pPr>
      <w:r>
        <w:separator/>
      </w:r>
    </w:p>
  </w:footnote>
  <w:footnote w:type="continuationSeparator" w:id="0">
    <w:p w14:paraId="21CADE3F" w14:textId="77777777" w:rsidR="00A74297" w:rsidRDefault="00A74297" w:rsidP="00B46C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87D83"/>
    <w:multiLevelType w:val="hybridMultilevel"/>
    <w:tmpl w:val="C7383F44"/>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C136F67"/>
    <w:multiLevelType w:val="hybridMultilevel"/>
    <w:tmpl w:val="4AAAF050"/>
    <w:lvl w:ilvl="0" w:tplc="5978D418">
      <w:start w:val="1"/>
      <w:numFmt w:val="decimal"/>
      <w:lvlText w:val="%1."/>
      <w:lvlJc w:val="left"/>
      <w:pPr>
        <w:ind w:left="1211" w:hanging="360"/>
      </w:pPr>
      <w:rPr>
        <w:rFonts w:hint="default"/>
      </w:rPr>
    </w:lvl>
    <w:lvl w:ilvl="1" w:tplc="38090019" w:tentative="1">
      <w:start w:val="1"/>
      <w:numFmt w:val="lowerLetter"/>
      <w:lvlText w:val="%2."/>
      <w:lvlJc w:val="left"/>
      <w:pPr>
        <w:ind w:left="1931" w:hanging="360"/>
      </w:pPr>
    </w:lvl>
    <w:lvl w:ilvl="2" w:tplc="3809001B" w:tentative="1">
      <w:start w:val="1"/>
      <w:numFmt w:val="lowerRoman"/>
      <w:lvlText w:val="%3."/>
      <w:lvlJc w:val="right"/>
      <w:pPr>
        <w:ind w:left="2651" w:hanging="180"/>
      </w:pPr>
    </w:lvl>
    <w:lvl w:ilvl="3" w:tplc="3809000F" w:tentative="1">
      <w:start w:val="1"/>
      <w:numFmt w:val="decimal"/>
      <w:lvlText w:val="%4."/>
      <w:lvlJc w:val="left"/>
      <w:pPr>
        <w:ind w:left="3371" w:hanging="360"/>
      </w:pPr>
    </w:lvl>
    <w:lvl w:ilvl="4" w:tplc="38090019" w:tentative="1">
      <w:start w:val="1"/>
      <w:numFmt w:val="lowerLetter"/>
      <w:lvlText w:val="%5."/>
      <w:lvlJc w:val="left"/>
      <w:pPr>
        <w:ind w:left="4091" w:hanging="360"/>
      </w:pPr>
    </w:lvl>
    <w:lvl w:ilvl="5" w:tplc="3809001B" w:tentative="1">
      <w:start w:val="1"/>
      <w:numFmt w:val="lowerRoman"/>
      <w:lvlText w:val="%6."/>
      <w:lvlJc w:val="right"/>
      <w:pPr>
        <w:ind w:left="4811" w:hanging="180"/>
      </w:pPr>
    </w:lvl>
    <w:lvl w:ilvl="6" w:tplc="3809000F" w:tentative="1">
      <w:start w:val="1"/>
      <w:numFmt w:val="decimal"/>
      <w:lvlText w:val="%7."/>
      <w:lvlJc w:val="left"/>
      <w:pPr>
        <w:ind w:left="5531" w:hanging="360"/>
      </w:pPr>
    </w:lvl>
    <w:lvl w:ilvl="7" w:tplc="38090019" w:tentative="1">
      <w:start w:val="1"/>
      <w:numFmt w:val="lowerLetter"/>
      <w:lvlText w:val="%8."/>
      <w:lvlJc w:val="left"/>
      <w:pPr>
        <w:ind w:left="6251" w:hanging="360"/>
      </w:pPr>
    </w:lvl>
    <w:lvl w:ilvl="8" w:tplc="3809001B" w:tentative="1">
      <w:start w:val="1"/>
      <w:numFmt w:val="lowerRoman"/>
      <w:lvlText w:val="%9."/>
      <w:lvlJc w:val="right"/>
      <w:pPr>
        <w:ind w:left="6971" w:hanging="180"/>
      </w:pPr>
    </w:lvl>
  </w:abstractNum>
  <w:abstractNum w:abstractNumId="2" w15:restartNumberingAfterBreak="0">
    <w:nsid w:val="113E2E03"/>
    <w:multiLevelType w:val="hybridMultilevel"/>
    <w:tmpl w:val="4CA2621C"/>
    <w:lvl w:ilvl="0" w:tplc="38090011">
      <w:start w:val="1"/>
      <w:numFmt w:val="decimal"/>
      <w:lvlText w:val="%1)"/>
      <w:lvlJc w:val="left"/>
      <w:pPr>
        <w:ind w:left="1080" w:hanging="360"/>
      </w:pPr>
      <w:rPr>
        <w:rFonts w:hint="default"/>
        <w:b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13322396"/>
    <w:multiLevelType w:val="hybridMultilevel"/>
    <w:tmpl w:val="5B5C4482"/>
    <w:lvl w:ilvl="0" w:tplc="38090015">
      <w:start w:val="1"/>
      <w:numFmt w:val="upperLetter"/>
      <w:lvlText w:val="%1."/>
      <w:lvlJc w:val="left"/>
      <w:pPr>
        <w:ind w:left="720" w:hanging="360"/>
      </w:pPr>
      <w:rPr>
        <w:rFonts w:hint="default"/>
      </w:rPr>
    </w:lvl>
    <w:lvl w:ilvl="1" w:tplc="B268B85C">
      <w:numFmt w:val="bullet"/>
      <w:lvlText w:val="-"/>
      <w:lvlJc w:val="left"/>
      <w:pPr>
        <w:ind w:left="1440" w:hanging="360"/>
      </w:pPr>
      <w:rPr>
        <w:rFonts w:ascii="Times New Roman" w:eastAsiaTheme="minorEastAsia" w:hAnsi="Times New Roman" w:cs="Times New Roman" w:hint="default"/>
      </w:rPr>
    </w:lvl>
    <w:lvl w:ilvl="2" w:tplc="B9D4A010">
      <w:start w:val="1"/>
      <w:numFmt w:val="lowerLetter"/>
      <w:lvlText w:val="%3."/>
      <w:lvlJc w:val="left"/>
      <w:pPr>
        <w:ind w:left="2340" w:hanging="360"/>
      </w:pPr>
      <w:rPr>
        <w:rFonts w:hint="default"/>
      </w:r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19160FF3"/>
    <w:multiLevelType w:val="hybridMultilevel"/>
    <w:tmpl w:val="33441952"/>
    <w:lvl w:ilvl="0" w:tplc="38090011">
      <w:start w:val="1"/>
      <w:numFmt w:val="decimal"/>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5" w15:restartNumberingAfterBreak="0">
    <w:nsid w:val="22B652DD"/>
    <w:multiLevelType w:val="hybridMultilevel"/>
    <w:tmpl w:val="138416D2"/>
    <w:lvl w:ilvl="0" w:tplc="7592D6F6">
      <w:start w:val="1"/>
      <w:numFmt w:val="decimal"/>
      <w:lvlText w:val="%1."/>
      <w:lvlJc w:val="left"/>
      <w:pPr>
        <w:ind w:left="1211" w:hanging="360"/>
      </w:pPr>
      <w:rPr>
        <w:rFonts w:hint="default"/>
      </w:rPr>
    </w:lvl>
    <w:lvl w:ilvl="1" w:tplc="38090019" w:tentative="1">
      <w:start w:val="1"/>
      <w:numFmt w:val="lowerLetter"/>
      <w:lvlText w:val="%2."/>
      <w:lvlJc w:val="left"/>
      <w:pPr>
        <w:ind w:left="1931" w:hanging="360"/>
      </w:pPr>
    </w:lvl>
    <w:lvl w:ilvl="2" w:tplc="3809001B" w:tentative="1">
      <w:start w:val="1"/>
      <w:numFmt w:val="lowerRoman"/>
      <w:lvlText w:val="%3."/>
      <w:lvlJc w:val="right"/>
      <w:pPr>
        <w:ind w:left="2651" w:hanging="180"/>
      </w:pPr>
    </w:lvl>
    <w:lvl w:ilvl="3" w:tplc="3809000F" w:tentative="1">
      <w:start w:val="1"/>
      <w:numFmt w:val="decimal"/>
      <w:lvlText w:val="%4."/>
      <w:lvlJc w:val="left"/>
      <w:pPr>
        <w:ind w:left="3371" w:hanging="360"/>
      </w:pPr>
    </w:lvl>
    <w:lvl w:ilvl="4" w:tplc="38090019" w:tentative="1">
      <w:start w:val="1"/>
      <w:numFmt w:val="lowerLetter"/>
      <w:lvlText w:val="%5."/>
      <w:lvlJc w:val="left"/>
      <w:pPr>
        <w:ind w:left="4091" w:hanging="360"/>
      </w:pPr>
    </w:lvl>
    <w:lvl w:ilvl="5" w:tplc="3809001B" w:tentative="1">
      <w:start w:val="1"/>
      <w:numFmt w:val="lowerRoman"/>
      <w:lvlText w:val="%6."/>
      <w:lvlJc w:val="right"/>
      <w:pPr>
        <w:ind w:left="4811" w:hanging="180"/>
      </w:pPr>
    </w:lvl>
    <w:lvl w:ilvl="6" w:tplc="3809000F" w:tentative="1">
      <w:start w:val="1"/>
      <w:numFmt w:val="decimal"/>
      <w:lvlText w:val="%7."/>
      <w:lvlJc w:val="left"/>
      <w:pPr>
        <w:ind w:left="5531" w:hanging="360"/>
      </w:pPr>
    </w:lvl>
    <w:lvl w:ilvl="7" w:tplc="38090019" w:tentative="1">
      <w:start w:val="1"/>
      <w:numFmt w:val="lowerLetter"/>
      <w:lvlText w:val="%8."/>
      <w:lvlJc w:val="left"/>
      <w:pPr>
        <w:ind w:left="6251" w:hanging="360"/>
      </w:pPr>
    </w:lvl>
    <w:lvl w:ilvl="8" w:tplc="3809001B" w:tentative="1">
      <w:start w:val="1"/>
      <w:numFmt w:val="lowerRoman"/>
      <w:lvlText w:val="%9."/>
      <w:lvlJc w:val="right"/>
      <w:pPr>
        <w:ind w:left="6971" w:hanging="180"/>
      </w:pPr>
    </w:lvl>
  </w:abstractNum>
  <w:abstractNum w:abstractNumId="6" w15:restartNumberingAfterBreak="0">
    <w:nsid w:val="2BDC654C"/>
    <w:multiLevelType w:val="hybridMultilevel"/>
    <w:tmpl w:val="1CFEC5B2"/>
    <w:lvl w:ilvl="0" w:tplc="FFFFFFFF">
      <w:start w:val="1"/>
      <w:numFmt w:val="decimal"/>
      <w:lvlText w:val="%1."/>
      <w:lvlJc w:val="left"/>
      <w:pPr>
        <w:ind w:left="1440" w:hanging="360"/>
      </w:pPr>
    </w:lvl>
    <w:lvl w:ilvl="1" w:tplc="38090011">
      <w:start w:val="1"/>
      <w:numFmt w:val="decimal"/>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35703FD3"/>
    <w:multiLevelType w:val="hybridMultilevel"/>
    <w:tmpl w:val="4B509D64"/>
    <w:lvl w:ilvl="0" w:tplc="1186ACE4">
      <w:start w:val="1"/>
      <w:numFmt w:val="decimal"/>
      <w:lvlText w:val="%1."/>
      <w:lvlJc w:val="left"/>
      <w:pPr>
        <w:ind w:left="1211" w:hanging="360"/>
      </w:pPr>
      <w:rPr>
        <w:rFonts w:hint="default"/>
      </w:rPr>
    </w:lvl>
    <w:lvl w:ilvl="1" w:tplc="38090019" w:tentative="1">
      <w:start w:val="1"/>
      <w:numFmt w:val="lowerLetter"/>
      <w:lvlText w:val="%2."/>
      <w:lvlJc w:val="left"/>
      <w:pPr>
        <w:ind w:left="1931" w:hanging="360"/>
      </w:pPr>
    </w:lvl>
    <w:lvl w:ilvl="2" w:tplc="3809001B" w:tentative="1">
      <w:start w:val="1"/>
      <w:numFmt w:val="lowerRoman"/>
      <w:lvlText w:val="%3."/>
      <w:lvlJc w:val="right"/>
      <w:pPr>
        <w:ind w:left="2651" w:hanging="180"/>
      </w:pPr>
    </w:lvl>
    <w:lvl w:ilvl="3" w:tplc="3809000F" w:tentative="1">
      <w:start w:val="1"/>
      <w:numFmt w:val="decimal"/>
      <w:lvlText w:val="%4."/>
      <w:lvlJc w:val="left"/>
      <w:pPr>
        <w:ind w:left="3371" w:hanging="360"/>
      </w:pPr>
    </w:lvl>
    <w:lvl w:ilvl="4" w:tplc="38090019" w:tentative="1">
      <w:start w:val="1"/>
      <w:numFmt w:val="lowerLetter"/>
      <w:lvlText w:val="%5."/>
      <w:lvlJc w:val="left"/>
      <w:pPr>
        <w:ind w:left="4091" w:hanging="360"/>
      </w:pPr>
    </w:lvl>
    <w:lvl w:ilvl="5" w:tplc="3809001B" w:tentative="1">
      <w:start w:val="1"/>
      <w:numFmt w:val="lowerRoman"/>
      <w:lvlText w:val="%6."/>
      <w:lvlJc w:val="right"/>
      <w:pPr>
        <w:ind w:left="4811" w:hanging="180"/>
      </w:pPr>
    </w:lvl>
    <w:lvl w:ilvl="6" w:tplc="3809000F" w:tentative="1">
      <w:start w:val="1"/>
      <w:numFmt w:val="decimal"/>
      <w:lvlText w:val="%7."/>
      <w:lvlJc w:val="left"/>
      <w:pPr>
        <w:ind w:left="5531" w:hanging="360"/>
      </w:pPr>
    </w:lvl>
    <w:lvl w:ilvl="7" w:tplc="38090019" w:tentative="1">
      <w:start w:val="1"/>
      <w:numFmt w:val="lowerLetter"/>
      <w:lvlText w:val="%8."/>
      <w:lvlJc w:val="left"/>
      <w:pPr>
        <w:ind w:left="6251" w:hanging="360"/>
      </w:pPr>
    </w:lvl>
    <w:lvl w:ilvl="8" w:tplc="3809001B" w:tentative="1">
      <w:start w:val="1"/>
      <w:numFmt w:val="lowerRoman"/>
      <w:lvlText w:val="%9."/>
      <w:lvlJc w:val="right"/>
      <w:pPr>
        <w:ind w:left="6971" w:hanging="180"/>
      </w:pPr>
    </w:lvl>
  </w:abstractNum>
  <w:abstractNum w:abstractNumId="8" w15:restartNumberingAfterBreak="0">
    <w:nsid w:val="37131DEF"/>
    <w:multiLevelType w:val="hybridMultilevel"/>
    <w:tmpl w:val="FF1A2EB0"/>
    <w:lvl w:ilvl="0" w:tplc="3809000F">
      <w:start w:val="1"/>
      <w:numFmt w:val="decimal"/>
      <w:lvlText w:val="%1."/>
      <w:lvlJc w:val="left"/>
      <w:pPr>
        <w:ind w:left="1440" w:hanging="360"/>
      </w:pPr>
    </w:lvl>
    <w:lvl w:ilvl="1" w:tplc="38090019">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9" w15:restartNumberingAfterBreak="0">
    <w:nsid w:val="3EAB76ED"/>
    <w:multiLevelType w:val="hybridMultilevel"/>
    <w:tmpl w:val="56A8F3C8"/>
    <w:lvl w:ilvl="0" w:tplc="8CBA2232">
      <w:start w:val="1"/>
      <w:numFmt w:val="decimal"/>
      <w:lvlText w:val="%1."/>
      <w:lvlJc w:val="left"/>
      <w:pPr>
        <w:ind w:left="1211" w:hanging="360"/>
      </w:pPr>
      <w:rPr>
        <w:rFonts w:hint="default"/>
      </w:rPr>
    </w:lvl>
    <w:lvl w:ilvl="1" w:tplc="38090019" w:tentative="1">
      <w:start w:val="1"/>
      <w:numFmt w:val="lowerLetter"/>
      <w:lvlText w:val="%2."/>
      <w:lvlJc w:val="left"/>
      <w:pPr>
        <w:ind w:left="1931" w:hanging="360"/>
      </w:pPr>
    </w:lvl>
    <w:lvl w:ilvl="2" w:tplc="3809001B" w:tentative="1">
      <w:start w:val="1"/>
      <w:numFmt w:val="lowerRoman"/>
      <w:lvlText w:val="%3."/>
      <w:lvlJc w:val="right"/>
      <w:pPr>
        <w:ind w:left="2651" w:hanging="180"/>
      </w:pPr>
    </w:lvl>
    <w:lvl w:ilvl="3" w:tplc="3809000F" w:tentative="1">
      <w:start w:val="1"/>
      <w:numFmt w:val="decimal"/>
      <w:lvlText w:val="%4."/>
      <w:lvlJc w:val="left"/>
      <w:pPr>
        <w:ind w:left="3371" w:hanging="360"/>
      </w:pPr>
    </w:lvl>
    <w:lvl w:ilvl="4" w:tplc="38090019" w:tentative="1">
      <w:start w:val="1"/>
      <w:numFmt w:val="lowerLetter"/>
      <w:lvlText w:val="%5."/>
      <w:lvlJc w:val="left"/>
      <w:pPr>
        <w:ind w:left="4091" w:hanging="360"/>
      </w:pPr>
    </w:lvl>
    <w:lvl w:ilvl="5" w:tplc="3809001B" w:tentative="1">
      <w:start w:val="1"/>
      <w:numFmt w:val="lowerRoman"/>
      <w:lvlText w:val="%6."/>
      <w:lvlJc w:val="right"/>
      <w:pPr>
        <w:ind w:left="4811" w:hanging="180"/>
      </w:pPr>
    </w:lvl>
    <w:lvl w:ilvl="6" w:tplc="3809000F" w:tentative="1">
      <w:start w:val="1"/>
      <w:numFmt w:val="decimal"/>
      <w:lvlText w:val="%7."/>
      <w:lvlJc w:val="left"/>
      <w:pPr>
        <w:ind w:left="5531" w:hanging="360"/>
      </w:pPr>
    </w:lvl>
    <w:lvl w:ilvl="7" w:tplc="38090019" w:tentative="1">
      <w:start w:val="1"/>
      <w:numFmt w:val="lowerLetter"/>
      <w:lvlText w:val="%8."/>
      <w:lvlJc w:val="left"/>
      <w:pPr>
        <w:ind w:left="6251" w:hanging="360"/>
      </w:pPr>
    </w:lvl>
    <w:lvl w:ilvl="8" w:tplc="3809001B" w:tentative="1">
      <w:start w:val="1"/>
      <w:numFmt w:val="lowerRoman"/>
      <w:lvlText w:val="%9."/>
      <w:lvlJc w:val="right"/>
      <w:pPr>
        <w:ind w:left="6971" w:hanging="180"/>
      </w:pPr>
    </w:lvl>
  </w:abstractNum>
  <w:abstractNum w:abstractNumId="10" w15:restartNumberingAfterBreak="0">
    <w:nsid w:val="471F260A"/>
    <w:multiLevelType w:val="hybridMultilevel"/>
    <w:tmpl w:val="00700BC2"/>
    <w:lvl w:ilvl="0" w:tplc="38090011">
      <w:start w:val="1"/>
      <w:numFmt w:val="decimal"/>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1" w15:restartNumberingAfterBreak="0">
    <w:nsid w:val="4D0D3869"/>
    <w:multiLevelType w:val="hybridMultilevel"/>
    <w:tmpl w:val="E02E06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301B24"/>
    <w:multiLevelType w:val="hybridMultilevel"/>
    <w:tmpl w:val="F9E45668"/>
    <w:lvl w:ilvl="0" w:tplc="58DC558A">
      <w:start w:val="1"/>
      <w:numFmt w:val="decimal"/>
      <w:lvlText w:val="%1."/>
      <w:lvlJc w:val="left"/>
      <w:pPr>
        <w:ind w:left="1080" w:hanging="360"/>
      </w:pPr>
      <w:rPr>
        <w:rFonts w:hint="default"/>
        <w:b w:val="0"/>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3" w15:restartNumberingAfterBreak="0">
    <w:nsid w:val="64943FC8"/>
    <w:multiLevelType w:val="hybridMultilevel"/>
    <w:tmpl w:val="775C99A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67F27E40"/>
    <w:multiLevelType w:val="hybridMultilevel"/>
    <w:tmpl w:val="C9660B42"/>
    <w:lvl w:ilvl="0" w:tplc="3F28542A">
      <w:start w:val="1"/>
      <w:numFmt w:val="decimal"/>
      <w:lvlText w:val="%1)"/>
      <w:lvlJc w:val="left"/>
      <w:pPr>
        <w:ind w:left="1440" w:hanging="360"/>
      </w:pPr>
      <w:rPr>
        <w:b w:val="0"/>
        <w:bCs w:val="0"/>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5" w15:restartNumberingAfterBreak="0">
    <w:nsid w:val="6CCF1384"/>
    <w:multiLevelType w:val="hybridMultilevel"/>
    <w:tmpl w:val="1596786A"/>
    <w:lvl w:ilvl="0" w:tplc="DB7CB4D6">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6" w15:restartNumberingAfterBreak="0">
    <w:nsid w:val="72190987"/>
    <w:multiLevelType w:val="hybridMultilevel"/>
    <w:tmpl w:val="E2E89F3C"/>
    <w:lvl w:ilvl="0" w:tplc="E8489FDA">
      <w:start w:val="1"/>
      <w:numFmt w:val="lowerLetter"/>
      <w:lvlText w:val="%1."/>
      <w:lvlJc w:val="left"/>
      <w:pPr>
        <w:ind w:left="1211" w:hanging="360"/>
      </w:pPr>
      <w:rPr>
        <w:rFonts w:hint="default"/>
      </w:rPr>
    </w:lvl>
    <w:lvl w:ilvl="1" w:tplc="38090019" w:tentative="1">
      <w:start w:val="1"/>
      <w:numFmt w:val="lowerLetter"/>
      <w:lvlText w:val="%2."/>
      <w:lvlJc w:val="left"/>
      <w:pPr>
        <w:ind w:left="1931" w:hanging="360"/>
      </w:pPr>
    </w:lvl>
    <w:lvl w:ilvl="2" w:tplc="3809001B" w:tentative="1">
      <w:start w:val="1"/>
      <w:numFmt w:val="lowerRoman"/>
      <w:lvlText w:val="%3."/>
      <w:lvlJc w:val="right"/>
      <w:pPr>
        <w:ind w:left="2651" w:hanging="180"/>
      </w:pPr>
    </w:lvl>
    <w:lvl w:ilvl="3" w:tplc="3809000F" w:tentative="1">
      <w:start w:val="1"/>
      <w:numFmt w:val="decimal"/>
      <w:lvlText w:val="%4."/>
      <w:lvlJc w:val="left"/>
      <w:pPr>
        <w:ind w:left="3371" w:hanging="360"/>
      </w:pPr>
    </w:lvl>
    <w:lvl w:ilvl="4" w:tplc="38090019" w:tentative="1">
      <w:start w:val="1"/>
      <w:numFmt w:val="lowerLetter"/>
      <w:lvlText w:val="%5."/>
      <w:lvlJc w:val="left"/>
      <w:pPr>
        <w:ind w:left="4091" w:hanging="360"/>
      </w:pPr>
    </w:lvl>
    <w:lvl w:ilvl="5" w:tplc="3809001B" w:tentative="1">
      <w:start w:val="1"/>
      <w:numFmt w:val="lowerRoman"/>
      <w:lvlText w:val="%6."/>
      <w:lvlJc w:val="right"/>
      <w:pPr>
        <w:ind w:left="4811" w:hanging="180"/>
      </w:pPr>
    </w:lvl>
    <w:lvl w:ilvl="6" w:tplc="3809000F" w:tentative="1">
      <w:start w:val="1"/>
      <w:numFmt w:val="decimal"/>
      <w:lvlText w:val="%7."/>
      <w:lvlJc w:val="left"/>
      <w:pPr>
        <w:ind w:left="5531" w:hanging="360"/>
      </w:pPr>
    </w:lvl>
    <w:lvl w:ilvl="7" w:tplc="38090019" w:tentative="1">
      <w:start w:val="1"/>
      <w:numFmt w:val="lowerLetter"/>
      <w:lvlText w:val="%8."/>
      <w:lvlJc w:val="left"/>
      <w:pPr>
        <w:ind w:left="6251" w:hanging="360"/>
      </w:pPr>
    </w:lvl>
    <w:lvl w:ilvl="8" w:tplc="3809001B" w:tentative="1">
      <w:start w:val="1"/>
      <w:numFmt w:val="lowerRoman"/>
      <w:lvlText w:val="%9."/>
      <w:lvlJc w:val="right"/>
      <w:pPr>
        <w:ind w:left="6971" w:hanging="180"/>
      </w:pPr>
    </w:lvl>
  </w:abstractNum>
  <w:abstractNum w:abstractNumId="17" w15:restartNumberingAfterBreak="0">
    <w:nsid w:val="73DE6671"/>
    <w:multiLevelType w:val="hybridMultilevel"/>
    <w:tmpl w:val="8F8EE1B2"/>
    <w:lvl w:ilvl="0" w:tplc="F2287980">
      <w:start w:val="1"/>
      <w:numFmt w:val="decimal"/>
      <w:lvlText w:val="%1."/>
      <w:lvlJc w:val="left"/>
      <w:pPr>
        <w:ind w:left="1211" w:hanging="360"/>
      </w:pPr>
      <w:rPr>
        <w:rFonts w:hint="default"/>
      </w:rPr>
    </w:lvl>
    <w:lvl w:ilvl="1" w:tplc="38090019" w:tentative="1">
      <w:start w:val="1"/>
      <w:numFmt w:val="lowerLetter"/>
      <w:lvlText w:val="%2."/>
      <w:lvlJc w:val="left"/>
      <w:pPr>
        <w:ind w:left="1931" w:hanging="360"/>
      </w:pPr>
    </w:lvl>
    <w:lvl w:ilvl="2" w:tplc="3809001B" w:tentative="1">
      <w:start w:val="1"/>
      <w:numFmt w:val="lowerRoman"/>
      <w:lvlText w:val="%3."/>
      <w:lvlJc w:val="right"/>
      <w:pPr>
        <w:ind w:left="2651" w:hanging="180"/>
      </w:pPr>
    </w:lvl>
    <w:lvl w:ilvl="3" w:tplc="3809000F" w:tentative="1">
      <w:start w:val="1"/>
      <w:numFmt w:val="decimal"/>
      <w:lvlText w:val="%4."/>
      <w:lvlJc w:val="left"/>
      <w:pPr>
        <w:ind w:left="3371" w:hanging="360"/>
      </w:pPr>
    </w:lvl>
    <w:lvl w:ilvl="4" w:tplc="38090019" w:tentative="1">
      <w:start w:val="1"/>
      <w:numFmt w:val="lowerLetter"/>
      <w:lvlText w:val="%5."/>
      <w:lvlJc w:val="left"/>
      <w:pPr>
        <w:ind w:left="4091" w:hanging="360"/>
      </w:pPr>
    </w:lvl>
    <w:lvl w:ilvl="5" w:tplc="3809001B" w:tentative="1">
      <w:start w:val="1"/>
      <w:numFmt w:val="lowerRoman"/>
      <w:lvlText w:val="%6."/>
      <w:lvlJc w:val="right"/>
      <w:pPr>
        <w:ind w:left="4811" w:hanging="180"/>
      </w:pPr>
    </w:lvl>
    <w:lvl w:ilvl="6" w:tplc="3809000F" w:tentative="1">
      <w:start w:val="1"/>
      <w:numFmt w:val="decimal"/>
      <w:lvlText w:val="%7."/>
      <w:lvlJc w:val="left"/>
      <w:pPr>
        <w:ind w:left="5531" w:hanging="360"/>
      </w:pPr>
    </w:lvl>
    <w:lvl w:ilvl="7" w:tplc="38090019" w:tentative="1">
      <w:start w:val="1"/>
      <w:numFmt w:val="lowerLetter"/>
      <w:lvlText w:val="%8."/>
      <w:lvlJc w:val="left"/>
      <w:pPr>
        <w:ind w:left="6251" w:hanging="360"/>
      </w:pPr>
    </w:lvl>
    <w:lvl w:ilvl="8" w:tplc="3809001B" w:tentative="1">
      <w:start w:val="1"/>
      <w:numFmt w:val="lowerRoman"/>
      <w:lvlText w:val="%9."/>
      <w:lvlJc w:val="right"/>
      <w:pPr>
        <w:ind w:left="6971" w:hanging="180"/>
      </w:pPr>
    </w:lvl>
  </w:abstractNum>
  <w:num w:numId="1" w16cid:durableId="308750778">
    <w:abstractNumId w:val="11"/>
  </w:num>
  <w:num w:numId="2" w16cid:durableId="1457986492">
    <w:abstractNumId w:val="13"/>
  </w:num>
  <w:num w:numId="3" w16cid:durableId="1909606096">
    <w:abstractNumId w:val="0"/>
  </w:num>
  <w:num w:numId="4" w16cid:durableId="805397830">
    <w:abstractNumId w:val="3"/>
  </w:num>
  <w:num w:numId="5" w16cid:durableId="984508580">
    <w:abstractNumId w:val="8"/>
  </w:num>
  <w:num w:numId="6" w16cid:durableId="1811316631">
    <w:abstractNumId w:val="6"/>
  </w:num>
  <w:num w:numId="7" w16cid:durableId="172499513">
    <w:abstractNumId w:val="12"/>
  </w:num>
  <w:num w:numId="8" w16cid:durableId="1391002070">
    <w:abstractNumId w:val="2"/>
  </w:num>
  <w:num w:numId="9" w16cid:durableId="1075323183">
    <w:abstractNumId w:val="10"/>
  </w:num>
  <w:num w:numId="10" w16cid:durableId="1990740406">
    <w:abstractNumId w:val="4"/>
  </w:num>
  <w:num w:numId="11" w16cid:durableId="1225095705">
    <w:abstractNumId w:val="14"/>
  </w:num>
  <w:num w:numId="12" w16cid:durableId="1442841405">
    <w:abstractNumId w:val="16"/>
  </w:num>
  <w:num w:numId="13" w16cid:durableId="988748551">
    <w:abstractNumId w:val="7"/>
  </w:num>
  <w:num w:numId="14" w16cid:durableId="552737596">
    <w:abstractNumId w:val="17"/>
  </w:num>
  <w:num w:numId="15" w16cid:durableId="1247421129">
    <w:abstractNumId w:val="1"/>
  </w:num>
  <w:num w:numId="16" w16cid:durableId="828977980">
    <w:abstractNumId w:val="5"/>
  </w:num>
  <w:num w:numId="17" w16cid:durableId="1480270518">
    <w:abstractNumId w:val="9"/>
  </w:num>
  <w:num w:numId="18" w16cid:durableId="106190219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C38"/>
    <w:rsid w:val="00020070"/>
    <w:rsid w:val="000F0ADB"/>
    <w:rsid w:val="00114469"/>
    <w:rsid w:val="00132AD5"/>
    <w:rsid w:val="00155605"/>
    <w:rsid w:val="00192CD4"/>
    <w:rsid w:val="0019429B"/>
    <w:rsid w:val="00197E51"/>
    <w:rsid w:val="001C1C62"/>
    <w:rsid w:val="001C22B4"/>
    <w:rsid w:val="001D602A"/>
    <w:rsid w:val="001E292E"/>
    <w:rsid w:val="00222B66"/>
    <w:rsid w:val="002439E4"/>
    <w:rsid w:val="002A2105"/>
    <w:rsid w:val="00312C95"/>
    <w:rsid w:val="00405363"/>
    <w:rsid w:val="005416A8"/>
    <w:rsid w:val="00577F7C"/>
    <w:rsid w:val="00593477"/>
    <w:rsid w:val="005D278A"/>
    <w:rsid w:val="00625E1E"/>
    <w:rsid w:val="006D449B"/>
    <w:rsid w:val="007E0BDB"/>
    <w:rsid w:val="00817DCE"/>
    <w:rsid w:val="00A0793E"/>
    <w:rsid w:val="00A74297"/>
    <w:rsid w:val="00A943C6"/>
    <w:rsid w:val="00AD68B4"/>
    <w:rsid w:val="00B00AC6"/>
    <w:rsid w:val="00B0420D"/>
    <w:rsid w:val="00B1371F"/>
    <w:rsid w:val="00B46C38"/>
    <w:rsid w:val="00B518E8"/>
    <w:rsid w:val="00B92089"/>
    <w:rsid w:val="00C018DB"/>
    <w:rsid w:val="00C5736F"/>
    <w:rsid w:val="00C630A9"/>
    <w:rsid w:val="00CF4EDE"/>
    <w:rsid w:val="00D1124E"/>
    <w:rsid w:val="00E8373F"/>
    <w:rsid w:val="00F07688"/>
    <w:rsid w:val="00FA2A89"/>
    <w:rsid w:val="00FB6422"/>
    <w:rsid w:val="00FE49CC"/>
    <w:rsid w:val="00FE6FF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1BB86"/>
  <w15:chartTrackingRefBased/>
  <w15:docId w15:val="{5CEA4ADF-51FA-4300-AA1F-4FEE18815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46C38"/>
    <w:pPr>
      <w:spacing w:after="0" w:line="240" w:lineRule="auto"/>
    </w:pPr>
    <w:rPr>
      <w:rFonts w:ascii="Calibri" w:eastAsia="Times New Roman"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B46C38"/>
    <w:pPr>
      <w:spacing w:after="0" w:line="240" w:lineRule="auto"/>
    </w:pPr>
    <w:rPr>
      <w:rFonts w:ascii="Calibri" w:eastAsiaTheme="minorEastAsia" w:hAnsi="Calibri" w:cs="Calibri"/>
      <w:lang w:val="id-ID" w:eastAsia="id-ID"/>
    </w:rPr>
  </w:style>
  <w:style w:type="paragraph" w:styleId="EndnoteText">
    <w:name w:val="endnote text"/>
    <w:basedOn w:val="Normal"/>
    <w:link w:val="EndnoteTextChar"/>
    <w:uiPriority w:val="99"/>
    <w:semiHidden/>
    <w:rsid w:val="00B46C38"/>
    <w:pPr>
      <w:spacing w:after="0" w:line="240" w:lineRule="auto"/>
    </w:pPr>
    <w:rPr>
      <w:rFonts w:ascii="Times New Roman" w:eastAsia="Times New Roman" w:hAnsi="Times New Roman" w:cs="Times New Roman"/>
      <w:sz w:val="20"/>
      <w:szCs w:val="20"/>
      <w:lang w:val="id-ID" w:eastAsia="id-ID"/>
    </w:rPr>
  </w:style>
  <w:style w:type="character" w:customStyle="1" w:styleId="EndnoteTextChar">
    <w:name w:val="Endnote Text Char"/>
    <w:basedOn w:val="DefaultParagraphFont"/>
    <w:link w:val="EndnoteText"/>
    <w:uiPriority w:val="99"/>
    <w:semiHidden/>
    <w:rsid w:val="00B46C38"/>
    <w:rPr>
      <w:rFonts w:ascii="Times New Roman" w:eastAsia="Times New Roman" w:hAnsi="Times New Roman" w:cs="Times New Roman"/>
      <w:sz w:val="20"/>
      <w:szCs w:val="20"/>
      <w:lang w:val="id-ID" w:eastAsia="id-ID"/>
    </w:rPr>
  </w:style>
  <w:style w:type="paragraph" w:styleId="Header">
    <w:name w:val="header"/>
    <w:basedOn w:val="Normal"/>
    <w:link w:val="HeaderChar"/>
    <w:uiPriority w:val="99"/>
    <w:unhideWhenUsed/>
    <w:rsid w:val="00B46C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6C38"/>
  </w:style>
  <w:style w:type="paragraph" w:styleId="Footer">
    <w:name w:val="footer"/>
    <w:basedOn w:val="Normal"/>
    <w:link w:val="FooterChar"/>
    <w:uiPriority w:val="99"/>
    <w:unhideWhenUsed/>
    <w:rsid w:val="00B46C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6C38"/>
  </w:style>
  <w:style w:type="paragraph" w:customStyle="1" w:styleId="TableParagraph">
    <w:name w:val="Table Paragraph"/>
    <w:basedOn w:val="Normal"/>
    <w:uiPriority w:val="1"/>
    <w:qFormat/>
    <w:rsid w:val="00FA2A89"/>
    <w:pPr>
      <w:widowControl w:val="0"/>
      <w:autoSpaceDE w:val="0"/>
      <w:autoSpaceDN w:val="0"/>
      <w:spacing w:before="30" w:after="0" w:line="240" w:lineRule="auto"/>
      <w:ind w:left="30"/>
    </w:pPr>
    <w:rPr>
      <w:rFonts w:ascii="Georgia" w:eastAsia="Georgia" w:hAnsi="Georgia" w:cs="Georgia"/>
      <w:lang w:val="en-US"/>
    </w:rPr>
  </w:style>
  <w:style w:type="paragraph" w:styleId="BodyText">
    <w:name w:val="Body Text"/>
    <w:basedOn w:val="Normal"/>
    <w:link w:val="BodyTextChar"/>
    <w:uiPriority w:val="1"/>
    <w:qFormat/>
    <w:rsid w:val="00FA2A89"/>
    <w:pPr>
      <w:widowControl w:val="0"/>
      <w:autoSpaceDE w:val="0"/>
      <w:autoSpaceDN w:val="0"/>
      <w:spacing w:after="0" w:line="240" w:lineRule="auto"/>
      <w:ind w:left="502"/>
      <w:jc w:val="both"/>
    </w:pPr>
    <w:rPr>
      <w:rFonts w:ascii="Times New Roman" w:eastAsia="Times New Roman" w:hAnsi="Times New Roman" w:cs="Times New Roman"/>
      <w:lang w:val="en-US"/>
    </w:rPr>
  </w:style>
  <w:style w:type="character" w:customStyle="1" w:styleId="BodyTextChar">
    <w:name w:val="Body Text Char"/>
    <w:basedOn w:val="DefaultParagraphFont"/>
    <w:link w:val="BodyText"/>
    <w:uiPriority w:val="1"/>
    <w:rsid w:val="00FA2A89"/>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11</Pages>
  <Words>3434</Words>
  <Characters>19580</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24</cp:revision>
  <dcterms:created xsi:type="dcterms:W3CDTF">2023-09-02T08:11:00Z</dcterms:created>
  <dcterms:modified xsi:type="dcterms:W3CDTF">2023-11-11T01:18:00Z</dcterms:modified>
</cp:coreProperties>
</file>